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4F1" w:rsidP="00F41379" w:rsidRDefault="31279874" w14:paraId="5778DAAB" w14:textId="45E5401F">
      <w:pPr>
        <w:pStyle w:val="Heading1"/>
      </w:pPr>
      <w:r>
        <w:t>Faculty of Arts Digital Research</w:t>
      </w:r>
      <w:r w:rsidR="003C6311">
        <w:t xml:space="preserve"> Seed</w:t>
      </w:r>
      <w:r w:rsidR="302B2CF4">
        <w:t xml:space="preserve"> Fund</w:t>
      </w:r>
      <w:r w:rsidR="4588CC99">
        <w:t xml:space="preserve"> 202</w:t>
      </w:r>
      <w:r w:rsidR="51463D2C">
        <w:t>6</w:t>
      </w:r>
    </w:p>
    <w:p w:rsidR="00070310" w:rsidP="00F41379" w:rsidRDefault="00070310" w14:paraId="3FFCAB8D" w14:textId="77777777">
      <w:pPr>
        <w:pStyle w:val="Heading2"/>
      </w:pPr>
    </w:p>
    <w:p w:rsidR="00FA238F" w:rsidP="00F41379" w:rsidRDefault="00FA238F" w14:paraId="5269AC69" w14:textId="57C51D2A">
      <w:pPr>
        <w:pStyle w:val="Heading2"/>
      </w:pPr>
      <w:r>
        <w:t>Introduction</w:t>
      </w:r>
    </w:p>
    <w:p w:rsidR="002F4518" w:rsidRDefault="00FA238F" w14:paraId="051306FE" w14:textId="449402EB">
      <w:r>
        <w:t xml:space="preserve">The Arts Digital Lab is pleased to invite applications for </w:t>
      </w:r>
      <w:r w:rsidR="00FF32A4">
        <w:t xml:space="preserve">the </w:t>
      </w:r>
      <w:r w:rsidR="00024C67">
        <w:t xml:space="preserve">Faculty of Arts Digital Research </w:t>
      </w:r>
      <w:r w:rsidR="003C6311">
        <w:t xml:space="preserve">Seed </w:t>
      </w:r>
      <w:r w:rsidR="00024C67">
        <w:t>Fund</w:t>
      </w:r>
      <w:r>
        <w:t xml:space="preserve">. </w:t>
      </w:r>
      <w:r w:rsidR="1CD3AC7B">
        <w:t>I</w:t>
      </w:r>
      <w:r w:rsidR="002F4518">
        <w:t>n 202</w:t>
      </w:r>
      <w:r w:rsidR="294A0B51">
        <w:t>6</w:t>
      </w:r>
      <w:r w:rsidR="4A5A8F04">
        <w:t xml:space="preserve"> the Faculty will</w:t>
      </w:r>
      <w:r w:rsidR="762038E6">
        <w:t xml:space="preserve"> </w:t>
      </w:r>
      <w:r w:rsidR="4A5A8F04">
        <w:t>provide funding</w:t>
      </w:r>
      <w:r w:rsidR="00E4484A">
        <w:t xml:space="preserve"> </w:t>
      </w:r>
      <w:r w:rsidR="00585A4C">
        <w:t xml:space="preserve">to support </w:t>
      </w:r>
      <w:r w:rsidR="00ED2C23">
        <w:t xml:space="preserve">up to </w:t>
      </w:r>
      <w:r w:rsidR="473E9279">
        <w:t>fiv</w:t>
      </w:r>
      <w:r w:rsidR="00585A4C">
        <w:t xml:space="preserve">e </w:t>
      </w:r>
      <w:r w:rsidR="002F4518">
        <w:t xml:space="preserve">research </w:t>
      </w:r>
      <w:r w:rsidR="00585A4C">
        <w:t>projects</w:t>
      </w:r>
      <w:r w:rsidR="6872EF40">
        <w:t xml:space="preserve">, </w:t>
      </w:r>
      <w:r w:rsidR="3922AB10">
        <w:t>and a sixth project will be supported by QuakeCoRE CEISMIC</w:t>
      </w:r>
      <w:r w:rsidR="00FF32A4">
        <w:t>.</w:t>
      </w:r>
      <w:r w:rsidR="00585A4C">
        <w:t xml:space="preserve"> </w:t>
      </w:r>
      <w:r w:rsidR="2F598F60">
        <w:t>All</w:t>
      </w:r>
      <w:r w:rsidR="00627A59">
        <w:t xml:space="preserve"> successful</w:t>
      </w:r>
      <w:r w:rsidR="0053251A">
        <w:t xml:space="preserve"> </w:t>
      </w:r>
      <w:r w:rsidR="00FF32A4">
        <w:t>project</w:t>
      </w:r>
      <w:r w:rsidR="00627A59">
        <w:t>s</w:t>
      </w:r>
      <w:r w:rsidR="00FF32A4">
        <w:t xml:space="preserve"> will receive</w:t>
      </w:r>
      <w:r w:rsidR="00585A4C">
        <w:t xml:space="preserve"> </w:t>
      </w:r>
      <w:r w:rsidR="00627A59">
        <w:t>the following support</w:t>
      </w:r>
      <w:r w:rsidR="002F4518">
        <w:t>:</w:t>
      </w:r>
    </w:p>
    <w:p w:rsidR="00980EB9" w:rsidP="00980EB9" w:rsidRDefault="00ED2C23" w14:paraId="6CDDE7E3" w14:textId="6547E2C2">
      <w:pPr>
        <w:pStyle w:val="ListParagraph"/>
        <w:numPr>
          <w:ilvl w:val="0"/>
          <w:numId w:val="4"/>
        </w:numPr>
      </w:pPr>
      <w:r>
        <w:t xml:space="preserve">Funding for </w:t>
      </w:r>
      <w:r w:rsidR="00E4484A">
        <w:t xml:space="preserve">up </w:t>
      </w:r>
      <w:r w:rsidR="009C58B6">
        <w:t xml:space="preserve">to </w:t>
      </w:r>
      <w:r w:rsidR="6F7903B6">
        <w:t xml:space="preserve">200 </w:t>
      </w:r>
      <w:r w:rsidR="00980EB9">
        <w:t>hours of research assistant</w:t>
      </w:r>
      <w:r w:rsidR="008816D0">
        <w:t xml:space="preserve"> </w:t>
      </w:r>
      <w:r w:rsidR="00980EB9">
        <w:t>time</w:t>
      </w:r>
      <w:r w:rsidR="1A6281AE">
        <w:t xml:space="preserve"> (made up of 10 hours of </w:t>
      </w:r>
      <w:r w:rsidR="41AE28EF">
        <w:t xml:space="preserve">project </w:t>
      </w:r>
      <w:r w:rsidR="1A6281AE">
        <w:t>scoping, 180 hours of work</w:t>
      </w:r>
      <w:r w:rsidR="3FFF0E84">
        <w:t xml:space="preserve"> directed by the </w:t>
      </w:r>
      <w:r w:rsidR="075B69BF">
        <w:t>project leader</w:t>
      </w:r>
      <w:r w:rsidR="1A6281AE">
        <w:t xml:space="preserve">, and 10 hours of project </w:t>
      </w:r>
      <w:r w:rsidR="0A559D50">
        <w:t>reporting</w:t>
      </w:r>
      <w:r w:rsidR="1A6281AE">
        <w:t>)</w:t>
      </w:r>
      <w:r w:rsidR="00365F7D">
        <w:t xml:space="preserve">, which </w:t>
      </w:r>
      <w:r w:rsidR="00137AD5">
        <w:t xml:space="preserve">may be split between </w:t>
      </w:r>
      <w:r w:rsidR="0074555E">
        <w:t>two or more</w:t>
      </w:r>
      <w:r w:rsidR="00137AD5">
        <w:t xml:space="preserve"> </w:t>
      </w:r>
      <w:r w:rsidR="0074555E">
        <w:t>students</w:t>
      </w:r>
      <w:r w:rsidR="00980EB9">
        <w:t>;</w:t>
      </w:r>
    </w:p>
    <w:p w:rsidR="0053251A" w:rsidP="0053251A" w:rsidRDefault="00980EB9" w14:paraId="33E33A25" w14:textId="1F9A1F45">
      <w:pPr>
        <w:pStyle w:val="ListParagraph"/>
        <w:numPr>
          <w:ilvl w:val="0"/>
          <w:numId w:val="4"/>
        </w:numPr>
      </w:pPr>
      <w:r>
        <w:t>Support to r</w:t>
      </w:r>
      <w:r w:rsidR="00627A59">
        <w:t>ecruit</w:t>
      </w:r>
      <w:r>
        <w:t xml:space="preserve"> </w:t>
      </w:r>
      <w:r w:rsidR="00ED2C23">
        <w:t>research assistant</w:t>
      </w:r>
      <w:r w:rsidR="00365F7D">
        <w:t>(s)</w:t>
      </w:r>
      <w:r w:rsidR="00ED2C23">
        <w:t xml:space="preserve"> </w:t>
      </w:r>
      <w:r w:rsidR="0053251A">
        <w:t>with relevant skills for the project;</w:t>
      </w:r>
    </w:p>
    <w:p w:rsidR="003852FB" w:rsidP="0053251A" w:rsidRDefault="0053251A" w14:paraId="6DEC9BC6" w14:textId="00684520">
      <w:pPr>
        <w:pStyle w:val="ListParagraph"/>
        <w:numPr>
          <w:ilvl w:val="0"/>
          <w:numId w:val="4"/>
        </w:numPr>
      </w:pPr>
      <w:r>
        <w:t>T</w:t>
      </w:r>
      <w:r w:rsidR="002F4518">
        <w:t>raining</w:t>
      </w:r>
      <w:r w:rsidR="00FF32A4">
        <w:t xml:space="preserve"> and </w:t>
      </w:r>
      <w:r w:rsidR="007E56DD">
        <w:t>mentor</w:t>
      </w:r>
      <w:r w:rsidR="002F4518">
        <w:t>ing</w:t>
      </w:r>
      <w:r w:rsidR="007E56DD">
        <w:t xml:space="preserve"> </w:t>
      </w:r>
      <w:r w:rsidR="00627A59">
        <w:t>of</w:t>
      </w:r>
      <w:r w:rsidR="00980EB9">
        <w:t xml:space="preserve"> the </w:t>
      </w:r>
      <w:r w:rsidR="00ED2C23">
        <w:t>research assistant(s)</w:t>
      </w:r>
      <w:r w:rsidR="003852FB">
        <w:t>; and</w:t>
      </w:r>
    </w:p>
    <w:p w:rsidR="00FA238F" w:rsidP="0053251A" w:rsidRDefault="003852FB" w14:paraId="3B080D44" w14:textId="4E50C12B">
      <w:pPr>
        <w:pStyle w:val="ListParagraph"/>
        <w:numPr>
          <w:ilvl w:val="0"/>
          <w:numId w:val="4"/>
        </w:numPr>
      </w:pPr>
      <w:r>
        <w:t xml:space="preserve">Advice </w:t>
      </w:r>
      <w:r w:rsidR="00ED2C23">
        <w:t xml:space="preserve">and opportunities to present or workshop ideas at </w:t>
      </w:r>
      <w:r w:rsidR="003065E1">
        <w:t xml:space="preserve">Digital Seed Fund workshops and </w:t>
      </w:r>
      <w:r w:rsidR="00ED2C23">
        <w:t>Digital Humanities Research Network sessions</w:t>
      </w:r>
      <w:r w:rsidR="00585A4C">
        <w:t>.</w:t>
      </w:r>
    </w:p>
    <w:p w:rsidR="003738A1" w:rsidP="003738A1" w:rsidRDefault="1F0BC061" w14:paraId="68865FA9" w14:textId="237DF116">
      <w:r w:rsidR="76F8ACC3">
        <w:rPr/>
        <w:t xml:space="preserve">The </w:t>
      </w:r>
      <w:r w:rsidR="44F2FBA4">
        <w:rPr/>
        <w:t>Faculty of</w:t>
      </w:r>
      <w:r w:rsidR="76F8ACC3">
        <w:rPr/>
        <w:t xml:space="preserve"> Arts </w:t>
      </w:r>
      <w:r w:rsidR="43D46397">
        <w:rPr/>
        <w:t xml:space="preserve">is providing this funding </w:t>
      </w:r>
      <w:r w:rsidR="76F8ACC3">
        <w:rPr/>
        <w:t>to</w:t>
      </w:r>
      <w:r w:rsidR="03572829">
        <w:rPr/>
        <w:t xml:space="preserve"> </w:t>
      </w:r>
      <w:r w:rsidR="43D46397">
        <w:rPr/>
        <w:t xml:space="preserve">support </w:t>
      </w:r>
      <w:r w:rsidR="72D30E38">
        <w:rPr/>
        <w:t>research</w:t>
      </w:r>
      <w:r w:rsidR="0DE1AED8">
        <w:rPr/>
        <w:t xml:space="preserve"> </w:t>
      </w:r>
      <w:r w:rsidR="3442E1C1">
        <w:rPr/>
        <w:t xml:space="preserve">and build capacity </w:t>
      </w:r>
      <w:r w:rsidR="447C3D06">
        <w:rPr/>
        <w:t xml:space="preserve">in digital </w:t>
      </w:r>
      <w:r w:rsidR="43D46397">
        <w:rPr/>
        <w:t xml:space="preserve">research </w:t>
      </w:r>
      <w:r w:rsidR="447C3D06">
        <w:rPr/>
        <w:t>topics and methods</w:t>
      </w:r>
      <w:r w:rsidR="76F8ACC3">
        <w:rPr/>
        <w:t xml:space="preserve">. </w:t>
      </w:r>
      <w:r w:rsidR="044D8FE5">
        <w:rPr/>
        <w:t>Project leaders of funded projects</w:t>
      </w:r>
      <w:r w:rsidR="3BB0EEBC">
        <w:rPr/>
        <w:t xml:space="preserve"> will present</w:t>
      </w:r>
      <w:r w:rsidR="3BB0EEBC">
        <w:rPr/>
        <w:t xml:space="preserve"> on the outcomes of their research at a </w:t>
      </w:r>
      <w:r w:rsidR="3BB0EEBC">
        <w:rPr/>
        <w:t>Faculty</w:t>
      </w:r>
      <w:r w:rsidR="3BB0EEBC">
        <w:rPr/>
        <w:t xml:space="preserve"> research symposium</w:t>
      </w:r>
      <w:r w:rsidR="03572829">
        <w:rPr/>
        <w:t xml:space="preserve"> </w:t>
      </w:r>
      <w:bookmarkStart w:name="_Int_ORjLd3Eh" w:id="0"/>
      <w:r w:rsidR="03572829">
        <w:rPr/>
        <w:t>in earl</w:t>
      </w:r>
      <w:bookmarkEnd w:id="0"/>
      <w:r w:rsidR="03572829">
        <w:rPr/>
        <w:t>y 202</w:t>
      </w:r>
      <w:r w:rsidR="51920404">
        <w:rPr/>
        <w:t>7</w:t>
      </w:r>
      <w:r w:rsidR="76F8ACC3">
        <w:rPr/>
        <w:t>.</w:t>
      </w:r>
    </w:p>
    <w:p w:rsidR="4D0B7950" w:rsidRDefault="4D0B7950" w14:paraId="5469310D" w14:noSpellErr="1" w14:textId="2F4ECB7A">
      <w:r w:rsidR="4D0B7950">
        <w:rPr/>
        <w:t xml:space="preserve">Applications are welcome from researchers across the Faculty of Arts, including postdoctoral fellows and staff in non-continuing roles. </w:t>
      </w:r>
      <w:r w:rsidR="37B06EB5">
        <w:rPr/>
        <w:t>Researchers from outside the Faculty may be co-investigators</w:t>
      </w:r>
      <w:r w:rsidR="0080544C">
        <w:rPr/>
        <w:t>,</w:t>
      </w:r>
      <w:r w:rsidR="004D6868">
        <w:rPr/>
        <w:t xml:space="preserve"> but </w:t>
      </w:r>
      <w:r w:rsidR="61A674CF">
        <w:rPr/>
        <w:t>the</w:t>
      </w:r>
      <w:r w:rsidR="5153C1E7">
        <w:rPr/>
        <w:t xml:space="preserve"> </w:t>
      </w:r>
      <w:r w:rsidR="7CA681BD">
        <w:rPr/>
        <w:t>project leader</w:t>
      </w:r>
      <w:r w:rsidR="5153C1E7">
        <w:rPr/>
        <w:t xml:space="preserve"> </w:t>
      </w:r>
      <w:r w:rsidR="001F2F8E">
        <w:rPr/>
        <w:t xml:space="preserve">must </w:t>
      </w:r>
      <w:r w:rsidR="00169528">
        <w:rPr/>
        <w:t>be</w:t>
      </w:r>
      <w:r w:rsidR="001F2F8E">
        <w:rPr/>
        <w:t xml:space="preserve"> from </w:t>
      </w:r>
      <w:r w:rsidR="00B85B7F">
        <w:rPr/>
        <w:t xml:space="preserve">within </w:t>
      </w:r>
      <w:r w:rsidR="001F2F8E">
        <w:rPr/>
        <w:t xml:space="preserve">the Faculty of Arts. </w:t>
      </w:r>
      <w:r w:rsidR="3BD9358F">
        <w:rPr/>
        <w:t xml:space="preserve">Current </w:t>
      </w:r>
      <w:r w:rsidR="4D0B7950">
        <w:rPr/>
        <w:t xml:space="preserve">ADL committee members </w:t>
      </w:r>
      <w:r w:rsidR="51615320">
        <w:rPr/>
        <w:t xml:space="preserve">may </w:t>
      </w:r>
      <w:r w:rsidR="4D0B7950">
        <w:rPr/>
        <w:t>apply</w:t>
      </w:r>
      <w:r w:rsidR="6FA6BFB3">
        <w:rPr/>
        <w:t>, but</w:t>
      </w:r>
      <w:r w:rsidR="6FA6BFB3">
        <w:rPr/>
        <w:t xml:space="preserve"> must recuse themselves from the selection process</w:t>
      </w:r>
      <w:r w:rsidR="4D0B7950">
        <w:rPr/>
        <w:t>.</w:t>
      </w:r>
    </w:p>
    <w:p w:rsidR="3F0EB340" w:rsidP="06768C0C" w:rsidRDefault="3F0EB340" w14:paraId="57AC367A" w14:textId="6D997F21">
      <w:pPr>
        <w:pStyle w:val="Heading2"/>
      </w:pPr>
      <w:r>
        <w:t>QuakeCoRE CEISMIC Seed Fund</w:t>
      </w:r>
    </w:p>
    <w:p w:rsidR="70F2FC48" w:rsidP="59E68A4C" w:rsidRDefault="70F2FC48" w14:paraId="3AFEFEDB" w14:textId="70C00D19">
      <w:pPr>
        <w:rPr>
          <w:rFonts w:ascii="Calibri" w:hAnsi="Calibri" w:eastAsia="Calibri" w:cs="Calibri"/>
        </w:rPr>
      </w:pPr>
      <w:r>
        <w:t xml:space="preserve">Applications for the QuakeCoRE CEISMIC Seed Fund project should </w:t>
      </w:r>
      <w:r w:rsidR="642F2440">
        <w:t>a</w:t>
      </w:r>
      <w:r w:rsidR="4AD623CE">
        <w:t xml:space="preserve">lign with </w:t>
      </w:r>
      <w:proofErr w:type="spellStart"/>
      <w:r w:rsidR="4AD623CE">
        <w:t>QuakeCoRE’s</w:t>
      </w:r>
      <w:proofErr w:type="spellEnd"/>
      <w:r w:rsidR="4AD623CE">
        <w:t xml:space="preserve"> </w:t>
      </w:r>
      <w:r w:rsidRPr="06768C0C" w:rsidR="4AD623CE">
        <w:rPr>
          <w:rFonts w:ascii="Aptos" w:hAnsi="Aptos" w:eastAsia="Aptos" w:cs="Aptos"/>
          <w:color w:val="000000" w:themeColor="text1"/>
        </w:rPr>
        <w:t xml:space="preserve">Disciplinary Theme 4: Cultural and Social Factors Shaping Resilience (see </w:t>
      </w:r>
      <w:hyperlink r:id="rId12">
        <w:r w:rsidRPr="06768C0C" w:rsidR="4AD623CE">
          <w:rPr>
            <w:rStyle w:val="Hyperlink"/>
            <w:rFonts w:ascii="Aptos" w:hAnsi="Aptos" w:eastAsia="Aptos" w:cs="Aptos"/>
          </w:rPr>
          <w:t>https://quakecore.nz/research-qc2/dt4/</w:t>
        </w:r>
      </w:hyperlink>
      <w:r w:rsidRPr="06768C0C" w:rsidR="4AD623CE">
        <w:rPr>
          <w:rFonts w:ascii="Aptos" w:hAnsi="Aptos" w:eastAsia="Aptos" w:cs="Aptos"/>
          <w:color w:val="000000" w:themeColor="text1"/>
        </w:rPr>
        <w:t>)</w:t>
      </w:r>
      <w:r w:rsidRPr="06768C0C" w:rsidR="47D71F7D">
        <w:rPr>
          <w:rFonts w:ascii="Aptos" w:hAnsi="Aptos" w:eastAsia="Aptos" w:cs="Aptos"/>
          <w:color w:val="000000" w:themeColor="text1"/>
        </w:rPr>
        <w:t xml:space="preserve"> and make use of </w:t>
      </w:r>
      <w:proofErr w:type="spellStart"/>
      <w:r w:rsidRPr="06768C0C" w:rsidR="47D71F7D">
        <w:rPr>
          <w:rFonts w:ascii="Aptos" w:hAnsi="Aptos" w:eastAsia="Aptos" w:cs="Aptos"/>
          <w:color w:val="000000" w:themeColor="text1"/>
        </w:rPr>
        <w:t>QuakeStudies</w:t>
      </w:r>
      <w:proofErr w:type="spellEnd"/>
      <w:r w:rsidRPr="06768C0C" w:rsidR="47D71F7D">
        <w:rPr>
          <w:rFonts w:ascii="Aptos" w:hAnsi="Aptos" w:eastAsia="Aptos" w:cs="Aptos"/>
          <w:color w:val="000000" w:themeColor="text1"/>
        </w:rPr>
        <w:t xml:space="preserve"> data (</w:t>
      </w:r>
      <w:hyperlink r:id="rId13">
        <w:r w:rsidRPr="06768C0C" w:rsidR="47D71F7D">
          <w:rPr>
            <w:rStyle w:val="Hyperlink"/>
            <w:rFonts w:ascii="Aptos" w:hAnsi="Aptos" w:eastAsia="Aptos" w:cs="Aptos"/>
          </w:rPr>
          <w:t>https://quakestudies.canterbury.ac.nz/</w:t>
        </w:r>
      </w:hyperlink>
      <w:r w:rsidRPr="06768C0C" w:rsidR="47D71F7D">
        <w:rPr>
          <w:rFonts w:ascii="Aptos" w:hAnsi="Aptos" w:eastAsia="Aptos" w:cs="Aptos"/>
          <w:color w:val="000000" w:themeColor="text1"/>
        </w:rPr>
        <w:t>)</w:t>
      </w:r>
      <w:r w:rsidRPr="06768C0C" w:rsidR="18C4AEA7">
        <w:rPr>
          <w:rFonts w:ascii="Aptos" w:hAnsi="Aptos" w:eastAsia="Aptos" w:cs="Aptos"/>
          <w:color w:val="000000" w:themeColor="text1"/>
        </w:rPr>
        <w:t>.</w:t>
      </w:r>
      <w:r w:rsidRPr="06768C0C" w:rsidR="267E9869">
        <w:rPr>
          <w:rFonts w:ascii="Aptos" w:hAnsi="Aptos" w:eastAsia="Aptos" w:cs="Aptos"/>
          <w:color w:val="000000" w:themeColor="text1"/>
        </w:rPr>
        <w:t xml:space="preserve"> </w:t>
      </w:r>
    </w:p>
    <w:p w:rsidR="07B00BCD" w:rsidP="337BAEAF" w:rsidRDefault="254988B5" w14:paraId="606F0476" w14:textId="2C1C3971">
      <w:pPr>
        <w:rPr>
          <w:rFonts w:ascii="Aptos" w:hAnsi="Aptos" w:eastAsia="Aptos" w:cs="Aptos"/>
          <w:color w:val="000000" w:themeColor="text1"/>
        </w:rPr>
      </w:pPr>
      <w:r w:rsidRPr="337BAEAF">
        <w:rPr>
          <w:rFonts w:ascii="Aptos" w:hAnsi="Aptos" w:eastAsia="Aptos" w:cs="Aptos"/>
          <w:color w:val="000000" w:themeColor="text1"/>
        </w:rPr>
        <w:t>If you would like to</w:t>
      </w:r>
      <w:r w:rsidRPr="337BAEAF" w:rsidR="07B00BCD">
        <w:rPr>
          <w:rFonts w:ascii="Aptos" w:hAnsi="Aptos" w:eastAsia="Aptos" w:cs="Aptos"/>
          <w:color w:val="000000" w:themeColor="text1"/>
        </w:rPr>
        <w:t xml:space="preserve"> discuss </w:t>
      </w:r>
      <w:r w:rsidRPr="337BAEAF" w:rsidR="20919BF4">
        <w:rPr>
          <w:rFonts w:ascii="Aptos" w:hAnsi="Aptos" w:eastAsia="Aptos" w:cs="Aptos"/>
          <w:color w:val="000000" w:themeColor="text1"/>
        </w:rPr>
        <w:t xml:space="preserve">the </w:t>
      </w:r>
      <w:r w:rsidRPr="337BAEAF" w:rsidR="24F72CE4">
        <w:rPr>
          <w:rFonts w:ascii="Aptos" w:hAnsi="Aptos" w:eastAsia="Aptos" w:cs="Aptos"/>
          <w:color w:val="000000" w:themeColor="text1"/>
        </w:rPr>
        <w:t xml:space="preserve">range of </w:t>
      </w:r>
      <w:r w:rsidRPr="337BAEAF" w:rsidR="20919BF4">
        <w:rPr>
          <w:rFonts w:ascii="Aptos" w:hAnsi="Aptos" w:eastAsia="Aptos" w:cs="Aptos"/>
          <w:color w:val="000000" w:themeColor="text1"/>
        </w:rPr>
        <w:t xml:space="preserve">data available in </w:t>
      </w:r>
      <w:r w:rsidRPr="337BAEAF" w:rsidR="4C95688E">
        <w:rPr>
          <w:rFonts w:ascii="Aptos" w:hAnsi="Aptos" w:eastAsia="Aptos" w:cs="Aptos"/>
          <w:color w:val="000000" w:themeColor="text1"/>
        </w:rPr>
        <w:t xml:space="preserve">the </w:t>
      </w:r>
      <w:proofErr w:type="spellStart"/>
      <w:r w:rsidRPr="337BAEAF" w:rsidR="20919BF4">
        <w:rPr>
          <w:rFonts w:ascii="Aptos" w:hAnsi="Aptos" w:eastAsia="Aptos" w:cs="Aptos"/>
          <w:color w:val="000000" w:themeColor="text1"/>
        </w:rPr>
        <w:t>QuakeStudies</w:t>
      </w:r>
      <w:proofErr w:type="spellEnd"/>
      <w:r w:rsidRPr="337BAEAF" w:rsidR="1DD0FC51">
        <w:rPr>
          <w:rFonts w:ascii="Aptos" w:hAnsi="Aptos" w:eastAsia="Aptos" w:cs="Aptos"/>
          <w:color w:val="000000" w:themeColor="text1"/>
        </w:rPr>
        <w:t xml:space="preserve"> archive</w:t>
      </w:r>
      <w:r w:rsidRPr="337BAEAF" w:rsidR="20919BF4">
        <w:rPr>
          <w:rFonts w:ascii="Aptos" w:hAnsi="Aptos" w:eastAsia="Aptos" w:cs="Aptos"/>
          <w:color w:val="000000" w:themeColor="text1"/>
        </w:rPr>
        <w:t xml:space="preserve">, </w:t>
      </w:r>
      <w:r w:rsidR="20919BF4">
        <w:t>please contact Kaspar Middendorf: kaspar.middendorf@canterbury.ac.nz</w:t>
      </w:r>
    </w:p>
    <w:p w:rsidR="007517BD" w:rsidP="00F41379" w:rsidRDefault="00FA238F" w14:paraId="3B4117FE" w14:textId="4467BE43">
      <w:pPr>
        <w:pStyle w:val="Heading2"/>
      </w:pPr>
      <w:r>
        <w:t>How to apply</w:t>
      </w:r>
    </w:p>
    <w:p w:rsidR="007517BD" w:rsidP="001E7E89" w:rsidRDefault="4E2284BE" w14:paraId="26412563" w14:textId="3471A7D4">
      <w:r>
        <w:t>Complete</w:t>
      </w:r>
      <w:r w:rsidR="1F392123">
        <w:t xml:space="preserve"> </w:t>
      </w:r>
      <w:r>
        <w:t>the</w:t>
      </w:r>
      <w:r w:rsidR="1F392123">
        <w:t xml:space="preserve"> </w:t>
      </w:r>
      <w:r>
        <w:t>attached application form to o</w:t>
      </w:r>
      <w:r w:rsidR="58F2BAE6">
        <w:t>utlin</w:t>
      </w:r>
      <w:r w:rsidR="1832864B">
        <w:t>e</w:t>
      </w:r>
      <w:r w:rsidR="58F2BAE6">
        <w:t xml:space="preserve"> the aim of the research</w:t>
      </w:r>
      <w:r w:rsidR="45E669DF">
        <w:t>, the digital research</w:t>
      </w:r>
      <w:r w:rsidR="1832864B">
        <w:t xml:space="preserve"> component</w:t>
      </w:r>
      <w:r w:rsidR="64B1B821">
        <w:t>, timeline</w:t>
      </w:r>
      <w:r w:rsidR="58F2BAE6">
        <w:t xml:space="preserve"> </w:t>
      </w:r>
      <w:r w:rsidR="1F392123">
        <w:t>and</w:t>
      </w:r>
      <w:r w:rsidR="64F24980">
        <w:t xml:space="preserve"> </w:t>
      </w:r>
      <w:bookmarkStart w:name="_Int_9Z1wWcxD" w:id="1"/>
      <w:r w:rsidR="64F24980">
        <w:t>likely</w:t>
      </w:r>
      <w:r w:rsidR="1F392123">
        <w:t xml:space="preserve"> out</w:t>
      </w:r>
      <w:r w:rsidR="1832864B">
        <w:t>comes</w:t>
      </w:r>
      <w:bookmarkEnd w:id="1"/>
      <w:r w:rsidR="1F392123">
        <w:t xml:space="preserve"> (</w:t>
      </w:r>
      <w:bookmarkStart w:name="_Int_HOeRdING" w:id="2"/>
      <w:r w:rsidR="1F392123">
        <w:t>e.g.</w:t>
      </w:r>
      <w:bookmarkEnd w:id="2"/>
      <w:r w:rsidR="1F392123">
        <w:t xml:space="preserve"> </w:t>
      </w:r>
      <w:r w:rsidR="70FAE019">
        <w:t>publication, digital output</w:t>
      </w:r>
      <w:r w:rsidR="1F392123">
        <w:t>)</w:t>
      </w:r>
      <w:r w:rsidR="58F2BAE6">
        <w:t>.</w:t>
      </w:r>
      <w:r w:rsidR="1F392123">
        <w:t xml:space="preserve"> </w:t>
      </w:r>
    </w:p>
    <w:p w:rsidR="424B0FFF" w:rsidP="7FE2E143" w:rsidRDefault="424B0FFF" w14:paraId="35EED495" w14:textId="342AECB3">
      <w:r>
        <w:t xml:space="preserve">Applicants are </w:t>
      </w:r>
      <w:r w:rsidR="48BE2858">
        <w:t xml:space="preserve">strongly </w:t>
      </w:r>
      <w:r w:rsidR="007157CC">
        <w:t>encourag</w:t>
      </w:r>
      <w:r w:rsidR="004C3106">
        <w:t>ed</w:t>
      </w:r>
      <w:r>
        <w:t xml:space="preserve"> to attend </w:t>
      </w:r>
      <w:r w:rsidR="007157CC">
        <w:t>the</w:t>
      </w:r>
      <w:r w:rsidR="00ED2C23">
        <w:t xml:space="preserve"> </w:t>
      </w:r>
      <w:r w:rsidR="0CA8186D">
        <w:t xml:space="preserve">research symposium on 9 February 2026 to hear from the projects that were successful in the 2025 round, and </w:t>
      </w:r>
      <w:r w:rsidR="639EC88E">
        <w:t xml:space="preserve">also to attend </w:t>
      </w:r>
      <w:r w:rsidR="38B081A4">
        <w:t xml:space="preserve">the </w:t>
      </w:r>
      <w:r w:rsidR="004C3106">
        <w:t xml:space="preserve">proposals </w:t>
      </w:r>
      <w:r w:rsidR="00ED2C23">
        <w:t xml:space="preserve">workshop on </w:t>
      </w:r>
      <w:r w:rsidR="004C3106">
        <w:t>1</w:t>
      </w:r>
      <w:r w:rsidR="6CC3B8CF">
        <w:t>0</w:t>
      </w:r>
      <w:r w:rsidR="004C3106">
        <w:t xml:space="preserve"> February</w:t>
      </w:r>
      <w:r w:rsidR="4D09C44C">
        <w:t xml:space="preserve"> </w:t>
      </w:r>
      <w:r w:rsidR="0C3EB40C">
        <w:t>for an opportunity to</w:t>
      </w:r>
      <w:r w:rsidR="544EAAC8">
        <w:t xml:space="preserve"> </w:t>
      </w:r>
      <w:r w:rsidR="00ED2C23">
        <w:t>discuss and develop proposals</w:t>
      </w:r>
      <w:r>
        <w:t xml:space="preserve">. </w:t>
      </w:r>
    </w:p>
    <w:p w:rsidR="00C77A9E" w:rsidP="001642F9" w:rsidRDefault="00EF525D" w14:paraId="7907D3F4" w14:textId="30FE0C26">
      <w:pPr>
        <w:pStyle w:val="Heading2"/>
      </w:pPr>
      <w:bookmarkStart w:name="_How_projects_will" w:id="3"/>
      <w:bookmarkEnd w:id="3"/>
      <w:r>
        <w:t>How projects will be assessed</w:t>
      </w:r>
    </w:p>
    <w:p w:rsidR="00CB1461" w:rsidP="00C77A9E" w:rsidRDefault="79D47AC2" w14:paraId="39933CE0" w14:textId="2F3AFC1E">
      <w:r>
        <w:t xml:space="preserve">Projects will be assessed by the </w:t>
      </w:r>
      <w:r w:rsidR="19106496">
        <w:t xml:space="preserve">ADL </w:t>
      </w:r>
      <w:r w:rsidR="4CFCCC8F">
        <w:t>committee and</w:t>
      </w:r>
      <w:r w:rsidR="05AB006D">
        <w:t xml:space="preserve"> </w:t>
      </w:r>
      <w:r w:rsidR="19106496">
        <w:t>the Executive Dean</w:t>
      </w:r>
      <w:r w:rsidR="3B112591">
        <w:t>, who</w:t>
      </w:r>
      <w:r w:rsidR="19106496">
        <w:t xml:space="preserve"> will choose the three projects to be funded according to the following criteria:</w:t>
      </w:r>
    </w:p>
    <w:p w:rsidR="00286D4C" w:rsidP="00286D4C" w:rsidRDefault="00286D4C" w14:paraId="6D2CB997" w14:textId="14E70F8F">
      <w:pPr>
        <w:pStyle w:val="ListParagraph"/>
        <w:numPr>
          <w:ilvl w:val="0"/>
          <w:numId w:val="8"/>
        </w:numPr>
      </w:pPr>
      <w:r>
        <w:t>Relevance and Innovation: Aligns with ADL and Faculty of Arts</w:t>
      </w:r>
      <w:r w:rsidR="00D53943">
        <w:t xml:space="preserve"> </w:t>
      </w:r>
      <w:r>
        <w:t xml:space="preserve">research </w:t>
      </w:r>
      <w:r w:rsidR="00C11C0F">
        <w:t>strategies</w:t>
      </w:r>
      <w:r w:rsidR="279608F7">
        <w:t xml:space="preserve"> and </w:t>
      </w:r>
      <w:proofErr w:type="spellStart"/>
      <w:r w:rsidR="28C78D97">
        <w:t>Te</w:t>
      </w:r>
      <w:proofErr w:type="spellEnd"/>
      <w:r w:rsidR="28C78D97">
        <w:t xml:space="preserve"> </w:t>
      </w:r>
      <w:proofErr w:type="spellStart"/>
      <w:r w:rsidR="28C78D97">
        <w:t>Rautaki</w:t>
      </w:r>
      <w:proofErr w:type="spellEnd"/>
      <w:r w:rsidR="28C78D97">
        <w:t xml:space="preserve"> Māori Strategy for Māori Development, </w:t>
      </w:r>
      <w:r>
        <w:t>and demonstrates innovative aspects of the project (</w:t>
      </w:r>
      <w:bookmarkStart w:name="_Int_wbHmUEAS" w:id="4"/>
      <w:r>
        <w:t>e.g.</w:t>
      </w:r>
      <w:bookmarkEnd w:id="4"/>
      <w:r>
        <w:t xml:space="preserve"> novel research questions, methodologies, or technologies).</w:t>
      </w:r>
    </w:p>
    <w:p w:rsidR="000867C5" w:rsidP="000867C5" w:rsidRDefault="000867C5" w14:paraId="741C89E0" w14:textId="7F4CAFFF">
      <w:pPr>
        <w:pStyle w:val="ListParagraph"/>
        <w:numPr>
          <w:ilvl w:val="0"/>
          <w:numId w:val="8"/>
        </w:numPr>
      </w:pPr>
      <w:r>
        <w:t xml:space="preserve">Research Base: Demonstrates </w:t>
      </w:r>
      <w:bookmarkStart w:name="_Int_HVf6W2W0" w:id="5"/>
      <w:r>
        <w:t>a strong foundation</w:t>
      </w:r>
      <w:bookmarkEnd w:id="5"/>
      <w:r>
        <w:t xml:space="preserve"> in existing research and literature</w:t>
      </w:r>
      <w:r w:rsidR="5FD457C4">
        <w:t xml:space="preserve">, and recognises and incorporates Vision </w:t>
      </w:r>
      <w:proofErr w:type="spellStart"/>
      <w:r w:rsidR="5FD457C4">
        <w:t>Mātauranga</w:t>
      </w:r>
      <w:proofErr w:type="spellEnd"/>
    </w:p>
    <w:p w:rsidR="00286D4C" w:rsidP="00286D4C" w:rsidRDefault="00286D4C" w14:paraId="67D8B89C" w14:textId="5844DF63">
      <w:pPr>
        <w:pStyle w:val="ListParagraph"/>
        <w:numPr>
          <w:ilvl w:val="0"/>
          <w:numId w:val="8"/>
        </w:numPr>
      </w:pPr>
      <w:r>
        <w:t>Feasibility and Impact: Clearly outlines how the project will be carried out within allocated resources, including</w:t>
      </w:r>
      <w:r w:rsidR="2B9FC03C">
        <w:t xml:space="preserve"> how the</w:t>
      </w:r>
      <w:r>
        <w:t xml:space="preserve"> </w:t>
      </w:r>
      <w:r w:rsidR="008816D0">
        <w:t xml:space="preserve">RA </w:t>
      </w:r>
      <w:r w:rsidR="7A0BB67A">
        <w:t>hours</w:t>
      </w:r>
      <w:r w:rsidR="404F0D65">
        <w:t xml:space="preserve"> will be used </w:t>
      </w:r>
      <w:r w:rsidR="004E791F">
        <w:t>within the timeframe</w:t>
      </w:r>
      <w:r>
        <w:t xml:space="preserve">, and demonstrates </w:t>
      </w:r>
      <w:r w:rsidR="00A73147">
        <w:t xml:space="preserve">the </w:t>
      </w:r>
      <w:r>
        <w:t xml:space="preserve">potential </w:t>
      </w:r>
      <w:r w:rsidR="00A73147">
        <w:t xml:space="preserve">for scholarly or public </w:t>
      </w:r>
      <w:r>
        <w:t>impact</w:t>
      </w:r>
      <w:r w:rsidR="00D53943">
        <w:t xml:space="preserve"> </w:t>
      </w:r>
      <w:r w:rsidR="00F246EB">
        <w:t>and</w:t>
      </w:r>
      <w:r w:rsidR="00D53943">
        <w:t xml:space="preserve"> future funding bids.</w:t>
      </w:r>
    </w:p>
    <w:p w:rsidR="00286D4C" w:rsidP="00286D4C" w:rsidRDefault="1F76FAFA" w14:paraId="2B3BE25D" w14:textId="02F90978">
      <w:pPr>
        <w:pStyle w:val="ListParagraph"/>
        <w:numPr>
          <w:ilvl w:val="0"/>
          <w:numId w:val="8"/>
        </w:numPr>
      </w:pPr>
      <w:r>
        <w:t xml:space="preserve">Alignment with ADL Support: Clearly indicates how the project will benefit </w:t>
      </w:r>
      <w:r w:rsidR="03B4FA20">
        <w:t>from the</w:t>
      </w:r>
      <w:r>
        <w:t xml:space="preserve"> </w:t>
      </w:r>
      <w:r w:rsidR="6C029CF0">
        <w:t>200</w:t>
      </w:r>
      <w:r>
        <w:t xml:space="preserve"> hours of </w:t>
      </w:r>
      <w:r w:rsidR="24D057C5">
        <w:t>RA</w:t>
      </w:r>
      <w:r>
        <w:t xml:space="preserve"> </w:t>
      </w:r>
      <w:r w:rsidR="4B6C4F21">
        <w:t>support</w:t>
      </w:r>
      <w:r>
        <w:t>.</w:t>
      </w:r>
    </w:p>
    <w:p w:rsidR="415DBB5D" w:rsidP="3B084AAC" w:rsidRDefault="00286D4C" w14:paraId="3C4C578F" w14:textId="685EAA93">
      <w:pPr>
        <w:pStyle w:val="ListParagraph"/>
        <w:numPr>
          <w:ilvl w:val="0"/>
          <w:numId w:val="8"/>
        </w:numPr>
      </w:pPr>
      <w:r>
        <w:t>Future Research Capacity Building: Highlights how the research project will contribute to building future digital research capacity within the Faculty of Arts</w:t>
      </w:r>
      <w:r w:rsidR="00F52A0A">
        <w:t xml:space="preserve"> (</w:t>
      </w:r>
      <w:bookmarkStart w:name="_Int_DHLI2my9" w:id="6"/>
      <w:r w:rsidR="00F52A0A">
        <w:t>e.g.</w:t>
      </w:r>
      <w:bookmarkEnd w:id="6"/>
      <w:r w:rsidR="00F52A0A">
        <w:t xml:space="preserve"> </w:t>
      </w:r>
      <w:r>
        <w:t>opportunities for further research and collaborations</w:t>
      </w:r>
      <w:r w:rsidR="00E41992">
        <w:t xml:space="preserve">, </w:t>
      </w:r>
      <w:r w:rsidR="39BAC853">
        <w:t xml:space="preserve">building </w:t>
      </w:r>
      <w:r w:rsidR="008816D0">
        <w:t xml:space="preserve">the </w:t>
      </w:r>
      <w:r w:rsidR="001A34DB">
        <w:t xml:space="preserve">skill base of </w:t>
      </w:r>
      <w:r w:rsidR="008816D0">
        <w:t xml:space="preserve">Arts staff and </w:t>
      </w:r>
      <w:r w:rsidR="000B4706">
        <w:t>students</w:t>
      </w:r>
      <w:r w:rsidR="00F52A0A">
        <w:t>,</w:t>
      </w:r>
      <w:r w:rsidR="3A831A7F">
        <w:t xml:space="preserve"> and the</w:t>
      </w:r>
      <w:r w:rsidR="00F52A0A">
        <w:t xml:space="preserve"> capacity and visibility of</w:t>
      </w:r>
      <w:r w:rsidR="00E41992">
        <w:t xml:space="preserve"> </w:t>
      </w:r>
      <w:r w:rsidR="00F52A0A">
        <w:t>researchers</w:t>
      </w:r>
      <w:r w:rsidR="00E41992">
        <w:t xml:space="preserve"> </w:t>
      </w:r>
      <w:r w:rsidR="7DCBAF8E">
        <w:t xml:space="preserve">currently </w:t>
      </w:r>
      <w:r w:rsidR="00E41992">
        <w:t>under-represented in digital research in Aotearoa</w:t>
      </w:r>
      <w:r w:rsidR="00F52A0A">
        <w:t>)</w:t>
      </w:r>
      <w:r>
        <w:t>.</w:t>
      </w:r>
      <w:r w:rsidR="51E23A02">
        <w:t xml:space="preserve">  </w:t>
      </w:r>
    </w:p>
    <w:p w:rsidR="00261D4A" w:rsidP="3B084AAC" w:rsidRDefault="00261D4A" w14:paraId="69487526" w14:textId="0C6087C1">
      <w:pPr>
        <w:pStyle w:val="ListParagraph"/>
        <w:numPr>
          <w:ilvl w:val="0"/>
          <w:numId w:val="8"/>
        </w:numPr>
      </w:pPr>
      <w:r>
        <w:t>Develop</w:t>
      </w:r>
      <w:r w:rsidR="00392ACA">
        <w:t xml:space="preserve">s </w:t>
      </w:r>
      <w:r>
        <w:t xml:space="preserve">Research </w:t>
      </w:r>
      <w:proofErr w:type="spellStart"/>
      <w:r>
        <w:t>Alongsiders</w:t>
      </w:r>
      <w:proofErr w:type="spellEnd"/>
      <w:r w:rsidR="00392ACA">
        <w:t xml:space="preserve">: Offers opportunities for upskilling postgraduate students in line with the ADL’s </w:t>
      </w:r>
      <w:r w:rsidR="0025116A">
        <w:t>‘</w:t>
      </w:r>
      <w:r w:rsidR="00392ACA">
        <w:t xml:space="preserve">research </w:t>
      </w:r>
      <w:proofErr w:type="spellStart"/>
      <w:r w:rsidR="00392ACA">
        <w:t>alongsider</w:t>
      </w:r>
      <w:proofErr w:type="spellEnd"/>
      <w:r w:rsidR="0025116A">
        <w:t>’</w:t>
      </w:r>
      <w:r w:rsidR="00392ACA">
        <w:t xml:space="preserve"> approach</w:t>
      </w:r>
      <w:r w:rsidR="00934DA7">
        <w:t xml:space="preserve"> (e.g. opportunities for RAs to </w:t>
      </w:r>
      <w:r w:rsidR="00645444">
        <w:t>acquire</w:t>
      </w:r>
      <w:r w:rsidR="00C85A5C">
        <w:t xml:space="preserve"> digital skills</w:t>
      </w:r>
      <w:r w:rsidR="006049A3">
        <w:t xml:space="preserve">, </w:t>
      </w:r>
      <w:r w:rsidR="00C85A5C">
        <w:t>co-author research outputs</w:t>
      </w:r>
      <w:r w:rsidR="004B4B26">
        <w:t xml:space="preserve">, </w:t>
      </w:r>
      <w:r w:rsidR="00B26304">
        <w:t xml:space="preserve">and </w:t>
      </w:r>
      <w:r w:rsidR="00645444">
        <w:t>develop as researchers</w:t>
      </w:r>
      <w:r w:rsidR="00787D2D">
        <w:t>)</w:t>
      </w:r>
      <w:r w:rsidR="005F05A6">
        <w:t>.</w:t>
      </w:r>
    </w:p>
    <w:p w:rsidR="415DBB5D" w:rsidP="3B084AAC" w:rsidRDefault="415DBB5D" w14:paraId="3A51ACB7" w14:textId="622217F4">
      <w:pPr>
        <w:pStyle w:val="ListParagraph"/>
        <w:numPr>
          <w:ilvl w:val="0"/>
          <w:numId w:val="8"/>
        </w:numPr>
      </w:pPr>
      <w:r>
        <w:t>Potential to lead to other funding: Exploratory research that is likely to lead to a significant funding proposal in 2025</w:t>
      </w:r>
      <w:r w:rsidR="78A3C1B7">
        <w:t>/2026</w:t>
      </w:r>
      <w:r>
        <w:t>.</w:t>
      </w:r>
    </w:p>
    <w:p w:rsidR="4089B9CF" w:rsidP="11948E02" w:rsidRDefault="4089B9CF" w14:paraId="3B7155B8" w14:textId="6359A0A4">
      <w:pPr>
        <w:pStyle w:val="ListParagraph"/>
        <w:numPr>
          <w:ilvl w:val="0"/>
          <w:numId w:val="8"/>
        </w:numPr>
      </w:pPr>
      <w:r>
        <w:t xml:space="preserve">(QuakeCoRE CEISMIC applications only) Makes use of </w:t>
      </w:r>
      <w:proofErr w:type="spellStart"/>
      <w:r>
        <w:t>QuakeStudies</w:t>
      </w:r>
      <w:proofErr w:type="spellEnd"/>
      <w:r>
        <w:t xml:space="preserve"> data and aligns with </w:t>
      </w:r>
      <w:proofErr w:type="spellStart"/>
      <w:r>
        <w:t>QuakeCoRE's</w:t>
      </w:r>
      <w:proofErr w:type="spellEnd"/>
      <w:r>
        <w:t xml:space="preserve"> Disciplinary Theme 4: Cultural and Social Factors Shaping Resilience.</w:t>
      </w:r>
    </w:p>
    <w:p w:rsidR="008049D1" w:rsidP="5A7DD02C" w:rsidRDefault="008049D1" w14:paraId="134373E9" w14:textId="33D19DCF">
      <w:pPr>
        <w:pStyle w:val="Heading2"/>
      </w:pPr>
      <w:r>
        <w:t xml:space="preserve">Key </w:t>
      </w:r>
      <w:r w:rsidR="00D53410">
        <w:t>Dates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046"/>
      </w:tblGrid>
      <w:tr w:rsidRPr="008049D1" w:rsidR="008049D1" w:rsidTr="0DD7932A" w14:paraId="14F94D57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7E93131D" w:rsidRDefault="5E7B44EB" w14:paraId="64FF40FF" w14:textId="62C17D78">
            <w:pPr>
              <w:spacing w:after="0" w:line="240" w:lineRule="auto"/>
            </w:pPr>
            <w:r w:rsidRPr="56FE449B">
              <w:rPr>
                <w:lang w:val="en-GB"/>
              </w:rPr>
              <w:t xml:space="preserve">Early </w:t>
            </w:r>
            <w:r w:rsidRPr="56FE449B" w:rsidR="2127C67E">
              <w:rPr>
                <w:lang w:val="en-GB"/>
              </w:rPr>
              <w:t>2026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2F6D739E" w14:textId="77777777">
            <w:pPr>
              <w:spacing w:after="0" w:line="240" w:lineRule="auto"/>
            </w:pPr>
            <w:r w:rsidRPr="008049D1">
              <w:rPr>
                <w:lang w:val="en-GB"/>
              </w:rPr>
              <w:t>Announcement of fund and call for proposals</w:t>
            </w:r>
            <w:r w:rsidRPr="008049D1">
              <w:t> </w:t>
            </w:r>
          </w:p>
        </w:tc>
      </w:tr>
      <w:tr w:rsidR="56FE449B" w:rsidTr="0DD7932A" w14:paraId="41744772" w14:textId="77777777">
        <w:trPr>
          <w:trHeight w:val="285"/>
        </w:trPr>
        <w:tc>
          <w:tcPr>
            <w:tcW w:w="29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99806E1" w:rsidP="56FE449B" w:rsidRDefault="299806E1" w14:paraId="6A2BDA2F" w14:textId="69B02ABB">
            <w:pPr>
              <w:spacing w:line="240" w:lineRule="auto"/>
              <w:rPr>
                <w:lang w:val="en-GB"/>
              </w:rPr>
            </w:pPr>
            <w:r w:rsidRPr="56FE449B">
              <w:rPr>
                <w:lang w:val="en-GB"/>
              </w:rPr>
              <w:t>Monday 9 February</w:t>
            </w:r>
          </w:p>
        </w:tc>
        <w:tc>
          <w:tcPr>
            <w:tcW w:w="60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99806E1" w:rsidP="2A7DCB81" w:rsidRDefault="5027E653" w14:paraId="21864BE2" w14:textId="4362EE6F">
            <w:pPr>
              <w:spacing w:after="0" w:line="240" w:lineRule="auto"/>
              <w:rPr>
                <w:lang w:val="en-GB"/>
              </w:rPr>
            </w:pPr>
            <w:r w:rsidRPr="6AE25831">
              <w:rPr>
                <w:b/>
                <w:bCs/>
                <w:lang w:val="en-GB"/>
              </w:rPr>
              <w:t xml:space="preserve">Digital </w:t>
            </w:r>
            <w:r w:rsidRPr="6AE25831" w:rsidR="299806E1">
              <w:rPr>
                <w:b/>
                <w:bCs/>
                <w:lang w:val="en-GB"/>
              </w:rPr>
              <w:t>Research Symposium</w:t>
            </w:r>
            <w:r w:rsidRPr="6AE25831" w:rsidR="299806E1">
              <w:rPr>
                <w:lang w:val="en-GB"/>
              </w:rPr>
              <w:t xml:space="preserve"> – work-in-progress presentations from 2025 projects</w:t>
            </w:r>
            <w:r w:rsidRPr="6AE25831" w:rsidR="4737183A">
              <w:rPr>
                <w:lang w:val="en-GB"/>
              </w:rPr>
              <w:t>. Attendance strongly recommended for anyone considering submitting an application.</w:t>
            </w:r>
          </w:p>
        </w:tc>
      </w:tr>
      <w:tr w:rsidRPr="008049D1" w:rsidR="008049D1" w:rsidTr="0DD7932A" w14:paraId="5CEDA112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64307FE9" w14:paraId="3B18CD62" w14:textId="25D280DE">
            <w:pPr>
              <w:spacing w:after="0" w:line="240" w:lineRule="auto"/>
            </w:pPr>
            <w:r w:rsidRPr="3D936BA0">
              <w:rPr>
                <w:lang w:val="en-GB"/>
              </w:rPr>
              <w:t>Tuesday 10</w:t>
            </w:r>
            <w:r w:rsidRPr="4F329D7E" w:rsidR="008049D1">
              <w:rPr>
                <w:lang w:val="en-GB"/>
              </w:rPr>
              <w:t xml:space="preserve"> February</w:t>
            </w:r>
            <w:r w:rsidR="008049D1"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34DEA85C" w14:textId="4D997E1C">
            <w:pPr>
              <w:spacing w:after="0" w:line="240" w:lineRule="auto"/>
            </w:pPr>
            <w:r w:rsidRPr="5737CA7B">
              <w:rPr>
                <w:b/>
                <w:bCs/>
                <w:lang w:val="en-GB"/>
              </w:rPr>
              <w:t>Proposals workshop</w:t>
            </w:r>
            <w:r w:rsidRPr="5737CA7B">
              <w:rPr>
                <w:lang w:val="en-GB"/>
              </w:rPr>
              <w:t xml:space="preserve"> – </w:t>
            </w:r>
            <w:r w:rsidRPr="5737CA7B" w:rsidR="34194B12">
              <w:rPr>
                <w:lang w:val="en-GB"/>
              </w:rPr>
              <w:t>draft proposals workshopped, and questions answered. </w:t>
            </w:r>
            <w:r w:rsidR="34194B12">
              <w:t> A</w:t>
            </w:r>
            <w:proofErr w:type="spellStart"/>
            <w:r w:rsidRPr="5737CA7B">
              <w:rPr>
                <w:lang w:val="en-GB"/>
              </w:rPr>
              <w:t>ttendance</w:t>
            </w:r>
            <w:proofErr w:type="spellEnd"/>
            <w:r w:rsidRPr="5737CA7B">
              <w:rPr>
                <w:lang w:val="en-GB"/>
              </w:rPr>
              <w:t xml:space="preserve"> strongly recommended for anyone considering submitting an application.</w:t>
            </w:r>
            <w:r>
              <w:t> </w:t>
            </w:r>
          </w:p>
        </w:tc>
      </w:tr>
      <w:tr w:rsidRPr="008049D1" w:rsidR="008049D1" w:rsidTr="0DD7932A" w14:paraId="604C5055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23490C9A" w14:textId="3494E5A6">
            <w:pPr>
              <w:spacing w:after="0" w:line="240" w:lineRule="auto"/>
            </w:pPr>
            <w:r w:rsidRPr="5737CA7B">
              <w:rPr>
                <w:lang w:val="en-GB"/>
              </w:rPr>
              <w:t xml:space="preserve">Monday </w:t>
            </w:r>
            <w:r w:rsidRPr="5737CA7B" w:rsidR="33C43173">
              <w:rPr>
                <w:lang w:val="en-GB"/>
              </w:rPr>
              <w:t>2</w:t>
            </w:r>
            <w:r w:rsidRPr="5737CA7B">
              <w:rPr>
                <w:lang w:val="en-GB"/>
              </w:rPr>
              <w:t xml:space="preserve"> March</w:t>
            </w:r>
            <w:r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44753A59" w14:textId="77777777">
            <w:pPr>
              <w:spacing w:after="0" w:line="240" w:lineRule="auto"/>
              <w:rPr>
                <w:b/>
                <w:bCs/>
              </w:rPr>
            </w:pPr>
            <w:r w:rsidRPr="008049D1">
              <w:rPr>
                <w:b/>
                <w:bCs/>
                <w:lang w:val="en-GB"/>
              </w:rPr>
              <w:t>Proposals due</w:t>
            </w:r>
            <w:r w:rsidRPr="008049D1">
              <w:rPr>
                <w:b/>
                <w:bCs/>
              </w:rPr>
              <w:t> </w:t>
            </w:r>
          </w:p>
        </w:tc>
      </w:tr>
      <w:tr w:rsidRPr="008049D1" w:rsidR="008049D1" w:rsidTr="0DD7932A" w14:paraId="54F81CC8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6AB2AB36" w14:textId="68B9F0D6">
            <w:pPr>
              <w:spacing w:after="0" w:line="240" w:lineRule="auto"/>
            </w:pPr>
            <w:r w:rsidRPr="5737CA7B">
              <w:rPr>
                <w:lang w:val="en-GB"/>
              </w:rPr>
              <w:t xml:space="preserve">Monday </w:t>
            </w:r>
            <w:r w:rsidRPr="5737CA7B" w:rsidR="39A1AC04">
              <w:rPr>
                <w:lang w:val="en-GB"/>
              </w:rPr>
              <w:t>23</w:t>
            </w:r>
            <w:r w:rsidRPr="5737CA7B">
              <w:rPr>
                <w:lang w:val="en-GB"/>
              </w:rPr>
              <w:t xml:space="preserve"> March</w:t>
            </w:r>
            <w:r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635F2AC1" w14:textId="77777777">
            <w:pPr>
              <w:spacing w:after="0" w:line="240" w:lineRule="auto"/>
            </w:pPr>
            <w:r w:rsidRPr="008049D1">
              <w:rPr>
                <w:lang w:val="en-GB"/>
              </w:rPr>
              <w:t>Announcement of successful proposals</w:t>
            </w:r>
            <w:r w:rsidRPr="008049D1">
              <w:t> </w:t>
            </w:r>
          </w:p>
        </w:tc>
      </w:tr>
      <w:tr w:rsidRPr="008049D1" w:rsidR="008049D1" w:rsidTr="0DD7932A" w14:paraId="58371BBC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C7593C6" w14:paraId="4D75095C" w14:textId="7FEFDD4D">
            <w:pPr>
              <w:spacing w:after="0" w:line="240" w:lineRule="auto"/>
            </w:pPr>
            <w:r w:rsidRPr="1C979333">
              <w:rPr>
                <w:lang w:val="en-GB"/>
              </w:rPr>
              <w:t xml:space="preserve">23 </w:t>
            </w:r>
            <w:r w:rsidRPr="1C979333" w:rsidR="008049D1">
              <w:rPr>
                <w:lang w:val="en-GB"/>
              </w:rPr>
              <w:t xml:space="preserve">March – </w:t>
            </w:r>
            <w:r w:rsidRPr="1C979333" w:rsidR="0901D209">
              <w:rPr>
                <w:lang w:val="en-GB"/>
              </w:rPr>
              <w:t>10</w:t>
            </w:r>
            <w:r w:rsidRPr="1C979333" w:rsidR="008049D1">
              <w:rPr>
                <w:lang w:val="en-GB"/>
              </w:rPr>
              <w:t xml:space="preserve"> April</w:t>
            </w:r>
            <w:r w:rsidR="008049D1"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1DF4ED0F" w14:textId="3EC30092">
            <w:pPr>
              <w:spacing w:after="0" w:line="240" w:lineRule="auto"/>
            </w:pPr>
            <w:r w:rsidRPr="107CF67A">
              <w:rPr>
                <w:lang w:val="en-GB"/>
              </w:rPr>
              <w:t xml:space="preserve">Project scoping – RA employed to </w:t>
            </w:r>
            <w:r w:rsidRPr="107CF67A" w:rsidR="52B231B4">
              <w:rPr>
                <w:lang w:val="en-GB"/>
              </w:rPr>
              <w:t xml:space="preserve">meet with PIs to </w:t>
            </w:r>
            <w:r w:rsidRPr="107CF67A">
              <w:rPr>
                <w:lang w:val="en-GB"/>
              </w:rPr>
              <w:t>scope projects, assess availability of data, and identify areas of overlap/potential collaboration between projects</w:t>
            </w:r>
            <w:r w:rsidRPr="107CF67A" w:rsidR="30AA12CE">
              <w:rPr>
                <w:lang w:val="en-GB"/>
              </w:rPr>
              <w:t xml:space="preserve">. </w:t>
            </w:r>
            <w:r>
              <w:t> </w:t>
            </w:r>
          </w:p>
        </w:tc>
      </w:tr>
      <w:tr w:rsidRPr="008049D1" w:rsidR="008049D1" w:rsidTr="0DD7932A" w14:paraId="6DC2E90B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552FD97B" w14:textId="68D3F4EB">
            <w:pPr>
              <w:spacing w:after="0" w:line="240" w:lineRule="auto"/>
            </w:pPr>
            <w:r w:rsidRPr="1C979333">
              <w:rPr>
                <w:lang w:val="en-GB"/>
              </w:rPr>
              <w:t xml:space="preserve">Monday </w:t>
            </w:r>
            <w:r w:rsidRPr="1C979333" w:rsidR="6C13B1FB">
              <w:rPr>
                <w:lang w:val="en-GB"/>
              </w:rPr>
              <w:t>13</w:t>
            </w:r>
            <w:r w:rsidRPr="1C979333">
              <w:rPr>
                <w:lang w:val="en-GB"/>
              </w:rPr>
              <w:t xml:space="preserve"> April</w:t>
            </w:r>
            <w:r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27B729E3" w14:textId="77777777">
            <w:pPr>
              <w:spacing w:after="0" w:line="240" w:lineRule="auto"/>
            </w:pPr>
            <w:r w:rsidRPr="008049D1">
              <w:rPr>
                <w:b/>
                <w:bCs/>
                <w:lang w:val="en-GB"/>
              </w:rPr>
              <w:t>Scoping workshop</w:t>
            </w:r>
            <w:r w:rsidRPr="008049D1">
              <w:rPr>
                <w:lang w:val="en-GB"/>
              </w:rPr>
              <w:t xml:space="preserve"> – attendance required for all PIs</w:t>
            </w:r>
            <w:r w:rsidRPr="008049D1">
              <w:t> </w:t>
            </w:r>
          </w:p>
          <w:p w:rsidRPr="008049D1" w:rsidR="008049D1" w:rsidP="00CA0ADE" w:rsidRDefault="008049D1" w14:paraId="38CEBA03" w14:textId="77777777">
            <w:pPr>
              <w:spacing w:after="0" w:line="240" w:lineRule="auto"/>
            </w:pPr>
            <w:r w:rsidRPr="008049D1">
              <w:rPr>
                <w:lang w:val="en-GB"/>
              </w:rPr>
              <w:t>Report-back from scoping. Finalise project timelines, RA requirements, collaborations.</w:t>
            </w:r>
            <w:r w:rsidRPr="008049D1">
              <w:t> </w:t>
            </w:r>
          </w:p>
        </w:tc>
      </w:tr>
      <w:tr w:rsidRPr="008049D1" w:rsidR="008049D1" w:rsidTr="0DD7932A" w14:paraId="5C90B17E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3383337B" w14:paraId="697330AC" w14:textId="3C063747">
            <w:pPr>
              <w:spacing w:after="0" w:line="240" w:lineRule="auto"/>
            </w:pPr>
            <w:r w:rsidRPr="75192342">
              <w:rPr>
                <w:lang w:val="en-GB"/>
              </w:rPr>
              <w:t xml:space="preserve">13 – 20 </w:t>
            </w:r>
            <w:r w:rsidRPr="75192342" w:rsidR="008049D1">
              <w:rPr>
                <w:lang w:val="en-GB"/>
              </w:rPr>
              <w:t>April</w:t>
            </w:r>
            <w:r w:rsidR="008049D1"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189C4C5A" w14:paraId="031F230F" w14:textId="21C9741C">
            <w:pPr>
              <w:spacing w:after="0" w:line="240" w:lineRule="auto"/>
            </w:pPr>
            <w:r w:rsidRPr="2CF3D114">
              <w:rPr>
                <w:lang w:val="en-GB"/>
              </w:rPr>
              <w:t xml:space="preserve">Begin </w:t>
            </w:r>
            <w:r w:rsidRPr="2CF3D114" w:rsidR="008049D1">
              <w:rPr>
                <w:lang w:val="en-GB"/>
              </w:rPr>
              <w:t>RA recruitment</w:t>
            </w:r>
            <w:r w:rsidR="008049D1">
              <w:t> </w:t>
            </w:r>
          </w:p>
        </w:tc>
      </w:tr>
      <w:tr w:rsidRPr="008049D1" w:rsidR="008049D1" w:rsidTr="0DD7932A" w14:paraId="24A6D202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35F60DB6" w14:textId="7CB127B3">
            <w:pPr>
              <w:spacing w:after="0" w:line="240" w:lineRule="auto"/>
            </w:pPr>
            <w:r w:rsidRPr="5DE6C4CA">
              <w:rPr>
                <w:lang w:val="en-GB"/>
              </w:rPr>
              <w:t>2</w:t>
            </w:r>
            <w:r w:rsidRPr="5DE6C4CA" w:rsidR="6CACDA18">
              <w:rPr>
                <w:lang w:val="en-GB"/>
              </w:rPr>
              <w:t>0</w:t>
            </w:r>
            <w:r w:rsidRPr="5DE6C4CA">
              <w:rPr>
                <w:lang w:val="en-GB"/>
              </w:rPr>
              <w:t xml:space="preserve"> April</w:t>
            </w:r>
            <w:r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3B78CEEB" w14:textId="6026EEE0">
            <w:pPr>
              <w:spacing w:after="0" w:line="240" w:lineRule="auto"/>
            </w:pPr>
            <w:r w:rsidRPr="5DE6C4CA">
              <w:rPr>
                <w:lang w:val="en-GB"/>
              </w:rPr>
              <w:t xml:space="preserve">First group of RAs start work (e.g. </w:t>
            </w:r>
            <w:r w:rsidRPr="5DE6C4CA" w:rsidR="24595C95">
              <w:rPr>
                <w:lang w:val="en-GB"/>
              </w:rPr>
              <w:t xml:space="preserve">doing </w:t>
            </w:r>
            <w:r w:rsidRPr="5DE6C4CA">
              <w:rPr>
                <w:lang w:val="en-GB"/>
              </w:rPr>
              <w:t>data collection) – other RAs might start at times later in the year according to the project timelines.</w:t>
            </w:r>
            <w:r>
              <w:t> </w:t>
            </w:r>
          </w:p>
        </w:tc>
      </w:tr>
      <w:tr w:rsidRPr="008049D1" w:rsidR="008049D1" w:rsidTr="0DD7932A" w14:paraId="718FB66E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3F4D71C1" w:rsidRDefault="343ED7C6" w14:paraId="2ED358E4" w14:textId="7840FA56">
            <w:pPr>
              <w:spacing w:after="0" w:line="240" w:lineRule="auto"/>
            </w:pPr>
            <w:r w:rsidRPr="3F4D71C1">
              <w:rPr>
                <w:lang w:val="en-GB"/>
              </w:rPr>
              <w:t>Tuesday 30 June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7D05E536" w14:textId="0380D799">
            <w:pPr>
              <w:spacing w:after="0" w:line="240" w:lineRule="auto"/>
            </w:pPr>
            <w:r w:rsidRPr="6493BC0B">
              <w:rPr>
                <w:b/>
                <w:bCs/>
                <w:lang w:val="en-GB"/>
              </w:rPr>
              <w:t>Workshop</w:t>
            </w:r>
            <w:r w:rsidRPr="6493BC0B">
              <w:rPr>
                <w:lang w:val="en-GB"/>
              </w:rPr>
              <w:t xml:space="preserve"> – attendance required for all PIs</w:t>
            </w:r>
            <w:r>
              <w:t> </w:t>
            </w:r>
            <w:r w:rsidR="5F333313">
              <w:t>and RAs</w:t>
            </w:r>
          </w:p>
          <w:p w:rsidRPr="008049D1" w:rsidR="008049D1" w:rsidP="00CA0ADE" w:rsidRDefault="008049D1" w14:paraId="66374645" w14:textId="77777777">
            <w:pPr>
              <w:spacing w:after="0" w:line="240" w:lineRule="auto"/>
            </w:pPr>
            <w:r w:rsidRPr="008049D1">
              <w:rPr>
                <w:lang w:val="en-GB"/>
              </w:rPr>
              <w:t>Report on progress and discuss any problems arising.</w:t>
            </w:r>
            <w:r w:rsidRPr="008049D1">
              <w:t> </w:t>
            </w:r>
          </w:p>
        </w:tc>
      </w:tr>
      <w:tr w:rsidRPr="008049D1" w:rsidR="008049D1" w:rsidTr="0DD7932A" w14:paraId="2F228269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3F4D71C1" w:rsidRDefault="61F59B03" w14:paraId="31569359" w14:textId="6349DFF6">
            <w:pPr>
              <w:spacing w:after="0" w:line="240" w:lineRule="auto"/>
            </w:pPr>
            <w:r w:rsidRPr="4F234D80">
              <w:rPr>
                <w:lang w:val="en-GB"/>
              </w:rPr>
              <w:t>Tuesday 1 September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615F7AB2" w14:textId="23C2E31E">
            <w:pPr>
              <w:spacing w:after="0" w:line="240" w:lineRule="auto"/>
            </w:pPr>
            <w:r w:rsidRPr="6493BC0B">
              <w:rPr>
                <w:b/>
                <w:bCs/>
                <w:lang w:val="en-GB"/>
              </w:rPr>
              <w:t xml:space="preserve">Workshop </w:t>
            </w:r>
            <w:r w:rsidRPr="6493BC0B">
              <w:rPr>
                <w:lang w:val="en-GB"/>
              </w:rPr>
              <w:t>– attendance required for all PIs</w:t>
            </w:r>
            <w:r>
              <w:t> </w:t>
            </w:r>
            <w:r w:rsidR="43B6C095">
              <w:t>and RAs</w:t>
            </w:r>
          </w:p>
          <w:p w:rsidRPr="008049D1" w:rsidR="008049D1" w:rsidP="00CA0ADE" w:rsidRDefault="008049D1" w14:paraId="26F2F5CD" w14:textId="77777777">
            <w:pPr>
              <w:spacing w:after="0" w:line="240" w:lineRule="auto"/>
            </w:pPr>
            <w:r w:rsidRPr="008049D1">
              <w:rPr>
                <w:lang w:val="en-GB"/>
              </w:rPr>
              <w:t>Report on progress and discuss any problems arising.</w:t>
            </w:r>
            <w:r w:rsidRPr="008049D1">
              <w:t> </w:t>
            </w:r>
          </w:p>
          <w:p w:rsidRPr="008049D1" w:rsidR="008049D1" w:rsidP="00CA0ADE" w:rsidRDefault="008049D1" w14:paraId="51CC8BF8" w14:textId="77777777">
            <w:pPr>
              <w:spacing w:after="0" w:line="240" w:lineRule="auto"/>
            </w:pPr>
            <w:r w:rsidRPr="008049D1">
              <w:rPr>
                <w:lang w:val="en-GB"/>
              </w:rPr>
              <w:t>Finalise any additional RA requirements for the remainder of the year (e.g. to fill skills gaps)</w:t>
            </w:r>
            <w:r w:rsidRPr="008049D1">
              <w:t> </w:t>
            </w:r>
          </w:p>
        </w:tc>
      </w:tr>
      <w:tr w:rsidRPr="008049D1" w:rsidR="008049D1" w:rsidTr="0DD7932A" w14:paraId="400B50D9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75DC91E7" w14:paraId="59F1BD66" w14:textId="47DA2689">
            <w:pPr>
              <w:spacing w:after="0" w:line="240" w:lineRule="auto"/>
            </w:pPr>
            <w:r w:rsidRPr="4F234D80">
              <w:rPr>
                <w:lang w:val="en-GB"/>
              </w:rPr>
              <w:t>1</w:t>
            </w:r>
            <w:r w:rsidRPr="4F234D80" w:rsidR="6513DC7F">
              <w:rPr>
                <w:lang w:val="en-GB"/>
              </w:rPr>
              <w:t xml:space="preserve"> - 4</w:t>
            </w:r>
            <w:r w:rsidRPr="4F234D80" w:rsidR="002156EB">
              <w:rPr>
                <w:lang w:val="en-GB"/>
              </w:rPr>
              <w:t xml:space="preserve"> </w:t>
            </w:r>
            <w:r w:rsidRPr="4F234D80" w:rsidR="008049D1">
              <w:rPr>
                <w:lang w:val="en-GB"/>
              </w:rPr>
              <w:t>September</w:t>
            </w:r>
            <w:r w:rsidR="008049D1"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29FBE84B" w14:textId="77777777">
            <w:pPr>
              <w:spacing w:after="0" w:line="240" w:lineRule="auto"/>
            </w:pPr>
            <w:r w:rsidRPr="008049D1">
              <w:rPr>
                <w:lang w:val="en-GB"/>
              </w:rPr>
              <w:t>Final round of RA recruitment</w:t>
            </w:r>
            <w:r w:rsidRPr="008049D1">
              <w:t> </w:t>
            </w:r>
          </w:p>
        </w:tc>
      </w:tr>
      <w:tr w:rsidRPr="008049D1" w:rsidR="008049D1" w:rsidTr="0DD7932A" w14:paraId="7CC57C38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0D29793D" w14:textId="0E5DBBB4">
            <w:pPr>
              <w:spacing w:after="0" w:line="240" w:lineRule="auto"/>
            </w:pPr>
            <w:r w:rsidRPr="2B7C5ABE">
              <w:rPr>
                <w:lang w:val="en-GB"/>
              </w:rPr>
              <w:t>Friday 2</w:t>
            </w:r>
            <w:r w:rsidRPr="2B7C5ABE" w:rsidR="25382313">
              <w:rPr>
                <w:lang w:val="en-GB"/>
              </w:rPr>
              <w:t>7</w:t>
            </w:r>
            <w:r w:rsidRPr="2B7C5ABE">
              <w:rPr>
                <w:lang w:val="en-GB"/>
              </w:rPr>
              <w:t xml:space="preserve"> November</w:t>
            </w:r>
            <w:r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0B1CDBED" w14:textId="77777777">
            <w:pPr>
              <w:spacing w:after="0" w:line="240" w:lineRule="auto"/>
            </w:pPr>
            <w:r w:rsidRPr="008049D1">
              <w:rPr>
                <w:b/>
                <w:bCs/>
                <w:lang w:val="en-GB"/>
              </w:rPr>
              <w:t>Student Reflections Seminar</w:t>
            </w:r>
            <w:r w:rsidRPr="008049D1">
              <w:rPr>
                <w:lang w:val="en-GB"/>
              </w:rPr>
              <w:t xml:space="preserve"> – attendance required for all PIs</w:t>
            </w:r>
            <w:r w:rsidRPr="008049D1">
              <w:t> </w:t>
            </w:r>
          </w:p>
          <w:p w:rsidRPr="008049D1" w:rsidR="008049D1" w:rsidP="41181899" w:rsidRDefault="58E2F451" w14:paraId="0F3EF18E" w14:textId="09439923">
            <w:pPr>
              <w:spacing w:after="0" w:line="240" w:lineRule="auto"/>
              <w:rPr>
                <w:lang w:val="en-GB"/>
              </w:rPr>
            </w:pPr>
            <w:r w:rsidRPr="24F6AC91">
              <w:rPr>
                <w:lang w:val="en-GB"/>
              </w:rPr>
              <w:t>P</w:t>
            </w:r>
            <w:r w:rsidRPr="24F6AC91" w:rsidR="008049D1">
              <w:rPr>
                <w:lang w:val="en-GB"/>
              </w:rPr>
              <w:t>resentations by RAs</w:t>
            </w:r>
            <w:r w:rsidRPr="24F6AC91" w:rsidR="199196D5">
              <w:rPr>
                <w:lang w:val="en-GB"/>
              </w:rPr>
              <w:t>, reflecting on their work for the project, followed by round-table discussion on digital research in the Arts</w:t>
            </w:r>
          </w:p>
        </w:tc>
      </w:tr>
      <w:tr w:rsidR="13850595" w:rsidTr="0DD7932A" w14:paraId="44416BF9" w14:textId="77777777">
        <w:trPr>
          <w:trHeight w:val="300"/>
        </w:trPr>
        <w:tc>
          <w:tcPr>
            <w:tcW w:w="29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E7FF279" w:rsidP="0F569B6C" w:rsidRDefault="2E7FF279" w14:paraId="29E71489" w14:textId="33F15D2B">
            <w:pPr>
              <w:spacing w:after="0" w:line="240" w:lineRule="auto"/>
              <w:rPr>
                <w:lang w:val="en-GB"/>
              </w:rPr>
            </w:pPr>
            <w:r w:rsidRPr="0F569B6C">
              <w:rPr>
                <w:lang w:val="en-GB"/>
              </w:rPr>
              <w:t>Friday 1</w:t>
            </w:r>
            <w:r w:rsidRPr="0F569B6C" w:rsidR="23D214D1">
              <w:rPr>
                <w:lang w:val="en-GB"/>
              </w:rPr>
              <w:t>1</w:t>
            </w:r>
            <w:r w:rsidRPr="0F569B6C">
              <w:rPr>
                <w:lang w:val="en-GB"/>
              </w:rPr>
              <w:t xml:space="preserve"> December</w:t>
            </w:r>
          </w:p>
        </w:tc>
        <w:tc>
          <w:tcPr>
            <w:tcW w:w="60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3850595" w:rsidP="4CC3C9D0" w:rsidRDefault="2E7FF279" w14:paraId="27795982" w14:textId="31453309">
            <w:pPr>
              <w:spacing w:after="0" w:line="240" w:lineRule="auto"/>
              <w:rPr>
                <w:lang w:val="en-GB"/>
              </w:rPr>
            </w:pPr>
            <w:r w:rsidRPr="0F569B6C">
              <w:rPr>
                <w:lang w:val="en-GB"/>
              </w:rPr>
              <w:t>Final date for all RA contracts</w:t>
            </w:r>
            <w:r w:rsidRPr="0F569B6C" w:rsidR="152D870B">
              <w:rPr>
                <w:lang w:val="en-GB"/>
              </w:rPr>
              <w:t xml:space="preserve">. </w:t>
            </w:r>
          </w:p>
        </w:tc>
      </w:tr>
      <w:tr w:rsidR="08D8BF54" w:rsidTr="0DD7932A" w14:paraId="15899E43" w14:textId="77777777">
        <w:trPr>
          <w:trHeight w:val="285"/>
        </w:trPr>
        <w:tc>
          <w:tcPr>
            <w:tcW w:w="29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2237850" w:rsidP="08D8BF54" w:rsidRDefault="02237850" w14:paraId="5D1C1E47" w14:textId="538382B6">
            <w:pPr>
              <w:spacing w:line="240" w:lineRule="auto"/>
              <w:rPr>
                <w:lang w:val="en-GB"/>
              </w:rPr>
            </w:pPr>
            <w:r w:rsidRPr="0815A438" w:rsidR="02237850">
              <w:rPr>
                <w:lang w:val="en-GB"/>
              </w:rPr>
              <w:t xml:space="preserve">Monday 1 February </w:t>
            </w:r>
            <w:r w:rsidRPr="0815A438" w:rsidR="02237850">
              <w:rPr>
                <w:lang w:val="en-GB"/>
              </w:rPr>
              <w:t>202</w:t>
            </w:r>
            <w:r w:rsidRPr="0815A438" w:rsidR="5C3AC06D">
              <w:rPr>
                <w:lang w:val="en-GB"/>
              </w:rPr>
              <w:t>7</w:t>
            </w:r>
          </w:p>
        </w:tc>
        <w:tc>
          <w:tcPr>
            <w:tcW w:w="60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8D8BF54" w:rsidP="2F8CDCF7" w:rsidRDefault="02237850" w14:paraId="7F9FEB16" w14:textId="190671B0">
            <w:pPr>
              <w:spacing w:after="0" w:line="240" w:lineRule="auto"/>
              <w:rPr>
                <w:lang w:val="en-GB"/>
              </w:rPr>
            </w:pPr>
            <w:r w:rsidRPr="2F8CDCF7">
              <w:rPr>
                <w:b/>
                <w:bCs/>
                <w:lang w:val="en-GB"/>
              </w:rPr>
              <w:t xml:space="preserve">Writing workshop </w:t>
            </w:r>
            <w:r w:rsidRPr="2F8CDCF7">
              <w:rPr>
                <w:lang w:val="en-GB"/>
              </w:rPr>
              <w:t>(optional) - an opportunity to spend a day concentrating on project outputs.</w:t>
            </w:r>
          </w:p>
        </w:tc>
      </w:tr>
      <w:tr w:rsidRPr="008049D1" w:rsidR="008049D1" w:rsidTr="0DD7932A" w14:paraId="4BE960AD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3F3B73EB" w14:textId="2CAF651B">
            <w:pPr>
              <w:spacing w:after="0" w:line="240" w:lineRule="auto"/>
            </w:pPr>
            <w:r w:rsidRPr="2668DE64">
              <w:rPr>
                <w:lang w:val="en-GB"/>
              </w:rPr>
              <w:t xml:space="preserve">Monday </w:t>
            </w:r>
            <w:r w:rsidRPr="2668DE64" w:rsidR="1E8FC874">
              <w:rPr>
                <w:lang w:val="en-GB"/>
              </w:rPr>
              <w:t>8</w:t>
            </w:r>
            <w:r w:rsidRPr="2668DE64">
              <w:rPr>
                <w:lang w:val="en-GB"/>
              </w:rPr>
              <w:t xml:space="preserve"> February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220D2BD2" w:rsidRDefault="144E2814" w14:paraId="6A11E775" w14:textId="42EF9971">
            <w:pPr>
              <w:spacing w:after="0" w:line="240" w:lineRule="auto"/>
              <w:rPr>
                <w:lang w:val="en-GB"/>
              </w:rPr>
            </w:pPr>
            <w:r w:rsidRPr="24EBF821">
              <w:rPr>
                <w:b/>
                <w:bCs/>
                <w:lang w:val="en-GB"/>
              </w:rPr>
              <w:t xml:space="preserve">Digital </w:t>
            </w:r>
            <w:r w:rsidRPr="24EBF821" w:rsidR="3465C083">
              <w:rPr>
                <w:b/>
                <w:bCs/>
                <w:lang w:val="en-GB"/>
              </w:rPr>
              <w:t xml:space="preserve">Research </w:t>
            </w:r>
            <w:r w:rsidRPr="24EBF821" w:rsidR="008049D1">
              <w:rPr>
                <w:b/>
                <w:bCs/>
                <w:lang w:val="en-GB"/>
              </w:rPr>
              <w:t xml:space="preserve">Symposium </w:t>
            </w:r>
            <w:r w:rsidRPr="24EBF821" w:rsidR="008049D1">
              <w:rPr>
                <w:lang w:val="en-GB"/>
              </w:rPr>
              <w:t xml:space="preserve">– </w:t>
            </w:r>
            <w:r w:rsidRPr="24EBF821" w:rsidR="6FF9B416">
              <w:rPr>
                <w:lang w:val="en-GB"/>
              </w:rPr>
              <w:t>work-in-progress presentations required from all PIs.</w:t>
            </w:r>
            <w:r w:rsidRPr="24EBF821" w:rsidR="008049D1">
              <w:rPr>
                <w:lang w:val="en-GB"/>
              </w:rPr>
              <w:t xml:space="preserve"> </w:t>
            </w:r>
            <w:r w:rsidRPr="24EBF821" w:rsidR="3D7711E1">
              <w:rPr>
                <w:lang w:val="en-GB"/>
              </w:rPr>
              <w:t>RAs should be invited to jointly present with PIs if they are available.</w:t>
            </w:r>
          </w:p>
        </w:tc>
      </w:tr>
      <w:tr w:rsidRPr="008049D1" w:rsidR="008049D1" w:rsidTr="0DD7932A" w14:paraId="489952A2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532E9946" w14:textId="1C3403E1">
            <w:pPr>
              <w:spacing w:after="0" w:line="240" w:lineRule="auto"/>
            </w:pPr>
            <w:r w:rsidRPr="49865920" w:rsidR="008049D1">
              <w:rPr>
                <w:lang w:val="en-GB"/>
              </w:rPr>
              <w:t xml:space="preserve">Tuesday </w:t>
            </w:r>
            <w:r w:rsidRPr="49865920" w:rsidR="7E34DE0E">
              <w:rPr>
                <w:lang w:val="en-GB"/>
              </w:rPr>
              <w:t>9</w:t>
            </w:r>
            <w:r w:rsidRPr="49865920" w:rsidR="008049D1">
              <w:rPr>
                <w:lang w:val="en-GB"/>
              </w:rPr>
              <w:t xml:space="preserve"> February</w:t>
            </w:r>
            <w:r w:rsidR="008049D1">
              <w:rPr/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3DBAF6C2" w14:textId="1B8CEED3">
            <w:pPr>
              <w:spacing w:after="0" w:line="240" w:lineRule="auto"/>
            </w:pPr>
            <w:r w:rsidRPr="55AC5CB1">
              <w:rPr>
                <w:b/>
                <w:bCs/>
                <w:lang w:val="en-GB"/>
              </w:rPr>
              <w:t>Proposals workshop</w:t>
            </w:r>
            <w:r w:rsidRPr="55AC5CB1">
              <w:rPr>
                <w:lang w:val="en-GB"/>
              </w:rPr>
              <w:t xml:space="preserve"> </w:t>
            </w:r>
            <w:r w:rsidRPr="55AC5CB1">
              <w:rPr>
                <w:b/>
                <w:bCs/>
                <w:lang w:val="en-GB"/>
              </w:rPr>
              <w:t>for 202</w:t>
            </w:r>
            <w:r w:rsidRPr="55AC5CB1" w:rsidR="55614084">
              <w:rPr>
                <w:b/>
                <w:bCs/>
                <w:lang w:val="en-GB"/>
              </w:rPr>
              <w:t>7</w:t>
            </w:r>
            <w:r w:rsidRPr="55AC5CB1">
              <w:rPr>
                <w:b/>
                <w:bCs/>
                <w:lang w:val="en-GB"/>
              </w:rPr>
              <w:t xml:space="preserve"> round</w:t>
            </w:r>
            <w:r w:rsidRPr="55AC5CB1">
              <w:rPr>
                <w:lang w:val="en-GB"/>
              </w:rPr>
              <w:t xml:space="preserve"> – attendance requ</w:t>
            </w:r>
            <w:r w:rsidRPr="55AC5CB1" w:rsidR="29B823ED">
              <w:rPr>
                <w:lang w:val="en-GB"/>
              </w:rPr>
              <w:t>ested from all 2026</w:t>
            </w:r>
            <w:r w:rsidRPr="55AC5CB1" w:rsidR="451D25B9">
              <w:rPr>
                <w:lang w:val="en-GB"/>
              </w:rPr>
              <w:t xml:space="preserve"> PIs, to give advice to 2027 applicants</w:t>
            </w:r>
            <w:r w:rsidRPr="55AC5CB1">
              <w:rPr>
                <w:lang w:val="en-GB"/>
              </w:rPr>
              <w:t>.</w:t>
            </w:r>
            <w:r>
              <w:t> </w:t>
            </w:r>
          </w:p>
        </w:tc>
      </w:tr>
      <w:tr w:rsidRPr="008049D1" w:rsidR="008049D1" w:rsidTr="0DD7932A" w14:paraId="55472B1E" w14:textId="77777777">
        <w:trPr>
          <w:trHeight w:val="285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7CBDF3C8" w14:textId="127D1D48">
            <w:pPr>
              <w:spacing w:after="0" w:line="240" w:lineRule="auto"/>
            </w:pPr>
            <w:r w:rsidRPr="0DD7932A" w:rsidR="008049D1">
              <w:rPr>
                <w:lang w:val="en-GB"/>
              </w:rPr>
              <w:t xml:space="preserve">Monday </w:t>
            </w:r>
            <w:r w:rsidRPr="0DD7932A" w:rsidR="345A6B66">
              <w:rPr>
                <w:lang w:val="en-GB"/>
              </w:rPr>
              <w:t>1</w:t>
            </w:r>
            <w:r w:rsidRPr="0DD7932A" w:rsidR="008049D1">
              <w:rPr>
                <w:lang w:val="en-GB"/>
              </w:rPr>
              <w:t xml:space="preserve"> </w:t>
            </w:r>
            <w:r w:rsidRPr="0DD7932A" w:rsidR="008049D1">
              <w:rPr>
                <w:lang w:val="en-GB"/>
              </w:rPr>
              <w:t>March</w:t>
            </w:r>
            <w:r w:rsidR="008049D1">
              <w:rPr/>
              <w:t> </w:t>
            </w:r>
          </w:p>
        </w:tc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049D1" w:rsidR="008049D1" w:rsidP="00CA0ADE" w:rsidRDefault="008049D1" w14:paraId="1E3E40C3" w14:textId="77777777">
            <w:pPr>
              <w:spacing w:after="0" w:line="240" w:lineRule="auto"/>
              <w:rPr>
                <w:b/>
                <w:bCs/>
              </w:rPr>
            </w:pPr>
            <w:r w:rsidRPr="008049D1">
              <w:rPr>
                <w:b/>
                <w:bCs/>
                <w:lang w:val="en-GB"/>
              </w:rPr>
              <w:t>Project reports due</w:t>
            </w:r>
            <w:r w:rsidRPr="008049D1">
              <w:rPr>
                <w:b/>
                <w:bCs/>
              </w:rPr>
              <w:t> </w:t>
            </w:r>
          </w:p>
        </w:tc>
      </w:tr>
    </w:tbl>
    <w:p w:rsidR="00441F20" w:rsidP="00D53410" w:rsidRDefault="00441F20" w14:paraId="61177465" w14:textId="44BE49CB">
      <w:pPr>
        <w:rPr>
          <w:b/>
          <w:bCs/>
        </w:rPr>
      </w:pPr>
    </w:p>
    <w:p w:rsidR="001642F9" w:rsidP="001642F9" w:rsidRDefault="001642F9" w14:paraId="58238EBB" w14:textId="79C403CF">
      <w:pPr>
        <w:pStyle w:val="Heading2"/>
      </w:pPr>
      <w:r>
        <w:t>Project requirements</w:t>
      </w:r>
    </w:p>
    <w:p w:rsidR="002A4E69" w:rsidP="002A4E69" w:rsidRDefault="002A4E69" w14:paraId="6A08DF84" w14:textId="7AB2EECA">
      <w:r>
        <w:t>Funded project leaders</w:t>
      </w:r>
      <w:r w:rsidR="003738A1">
        <w:t xml:space="preserve"> will</w:t>
      </w:r>
      <w:r>
        <w:t>:</w:t>
      </w:r>
    </w:p>
    <w:p w:rsidR="003738A1" w:rsidP="002A4E69" w:rsidRDefault="008159BD" w14:paraId="4EA0E1C8" w14:textId="74E9BFE7">
      <w:pPr>
        <w:pStyle w:val="ListParagraph"/>
        <w:numPr>
          <w:ilvl w:val="0"/>
          <w:numId w:val="4"/>
        </w:numPr>
      </w:pPr>
      <w:r>
        <w:t>Communicate</w:t>
      </w:r>
      <w:r w:rsidR="003738A1">
        <w:t xml:space="preserve"> regularly with ADL staff and the research assistant</w:t>
      </w:r>
      <w:r w:rsidR="00051379">
        <w:t>(s)</w:t>
      </w:r>
      <w:r w:rsidR="003738A1">
        <w:t xml:space="preserve"> through</w:t>
      </w:r>
      <w:r w:rsidR="4A5A1570">
        <w:t>out</w:t>
      </w:r>
      <w:r w:rsidR="003738A1">
        <w:t xml:space="preserve"> the project</w:t>
      </w:r>
      <w:r w:rsidR="10F32754">
        <w:t xml:space="preserve">, and take responsibility for academic supervision of </w:t>
      </w:r>
      <w:r w:rsidR="00F13923">
        <w:t>your</w:t>
      </w:r>
      <w:r w:rsidR="10F32754">
        <w:t xml:space="preserve"> RA</w:t>
      </w:r>
      <w:r w:rsidR="00775928">
        <w:t>(s)</w:t>
      </w:r>
      <w:r w:rsidR="00A6074C">
        <w:t>;</w:t>
      </w:r>
    </w:p>
    <w:p w:rsidR="00B84B6A" w:rsidP="002A4E69" w:rsidRDefault="00B84B6A" w14:paraId="0B2A32AF" w14:textId="1566AC57">
      <w:pPr>
        <w:pStyle w:val="ListParagraph"/>
        <w:numPr>
          <w:ilvl w:val="0"/>
          <w:numId w:val="4"/>
        </w:numPr>
      </w:pPr>
      <w:r>
        <w:t xml:space="preserve">Attend </w:t>
      </w:r>
      <w:r w:rsidR="00E15F5C">
        <w:t xml:space="preserve">April, June and September </w:t>
      </w:r>
      <w:r w:rsidR="00C10FBD">
        <w:t>workshops to repo</w:t>
      </w:r>
      <w:r w:rsidR="00B9739F">
        <w:t xml:space="preserve">rt on progress and </w:t>
      </w:r>
      <w:r w:rsidR="00A709A5">
        <w:t>share knowledge between projects;</w:t>
      </w:r>
    </w:p>
    <w:p w:rsidR="00BC0EF8" w:rsidP="00BC0EF8" w:rsidRDefault="00BC0EF8" w14:paraId="37BA9325" w14:textId="1FAF3162">
      <w:pPr>
        <w:pStyle w:val="ListParagraph"/>
        <w:numPr>
          <w:ilvl w:val="0"/>
          <w:numId w:val="4"/>
        </w:numPr>
      </w:pPr>
      <w:r>
        <w:t xml:space="preserve">Attend the Student Reflections </w:t>
      </w:r>
      <w:r w:rsidR="5C5B6AF4">
        <w:t>Seminar</w:t>
      </w:r>
      <w:r>
        <w:t xml:space="preserve"> to support the learning and insights of our research assistants as ‘research </w:t>
      </w:r>
      <w:proofErr w:type="spellStart"/>
      <w:r>
        <w:t>alongsiders</w:t>
      </w:r>
      <w:proofErr w:type="spellEnd"/>
      <w:r>
        <w:t xml:space="preserve">’. </w:t>
      </w:r>
    </w:p>
    <w:p w:rsidR="001642F9" w:rsidP="629C8BC2" w:rsidRDefault="5E1BE02B" w14:paraId="3DE36842" w14:textId="30066B8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P</w:t>
      </w:r>
      <w:r w:rsidR="68693F81">
        <w:t xml:space="preserve">resent a paper </w:t>
      </w:r>
      <w:r w:rsidR="63468C3B">
        <w:t xml:space="preserve">on the project </w:t>
      </w:r>
      <w:r w:rsidR="7177D268">
        <w:t>in the Digital Research Symposium</w:t>
      </w:r>
      <w:r w:rsidR="31DFF26B">
        <w:t>, and encourage and support</w:t>
      </w:r>
      <w:r w:rsidR="00F13923">
        <w:t xml:space="preserve"> your</w:t>
      </w:r>
      <w:r w:rsidR="005A18EC">
        <w:t xml:space="preserve"> </w:t>
      </w:r>
      <w:r w:rsidR="31DFF26B">
        <w:t>RA</w:t>
      </w:r>
      <w:r w:rsidR="005A18EC">
        <w:t>(s)</w:t>
      </w:r>
      <w:r w:rsidR="31DFF26B">
        <w:t xml:space="preserve"> to </w:t>
      </w:r>
      <w:r w:rsidR="007F2ADD">
        <w:t>co-present with you</w:t>
      </w:r>
      <w:r w:rsidR="29D619B4">
        <w:t xml:space="preserve">; </w:t>
      </w:r>
    </w:p>
    <w:p w:rsidR="00A709A5" w:rsidP="00A709A5" w:rsidRDefault="7A62326C" w14:paraId="5D1E6C98" w14:textId="1BD8441C">
      <w:pPr>
        <w:pStyle w:val="ListParagraph"/>
        <w:numPr>
          <w:ilvl w:val="0"/>
          <w:numId w:val="4"/>
        </w:numPr>
      </w:pPr>
      <w:r>
        <w:t>S</w:t>
      </w:r>
      <w:r w:rsidR="27761CBE">
        <w:t>upport</w:t>
      </w:r>
      <w:r w:rsidR="3FBA013F">
        <w:t xml:space="preserve"> the RA(s) to write blog post</w:t>
      </w:r>
      <w:r w:rsidR="19D6B9AE">
        <w:t xml:space="preserve">s and/or other </w:t>
      </w:r>
      <w:r w:rsidR="28AC0EC1">
        <w:t>comm</w:t>
      </w:r>
      <w:r w:rsidR="0E055230">
        <w:t>unication</w:t>
      </w:r>
      <w:r w:rsidR="28AC0EC1">
        <w:t>s about the project to increase the visibility of Arts research;</w:t>
      </w:r>
    </w:p>
    <w:p w:rsidR="00A709A5" w:rsidP="00A709A5" w:rsidRDefault="3F1FA898" w14:paraId="6AECB250" w14:textId="6639F463">
      <w:pPr>
        <w:pStyle w:val="ListParagraph"/>
        <w:numPr>
          <w:ilvl w:val="0"/>
          <w:numId w:val="4"/>
        </w:numPr>
      </w:pPr>
      <w:r>
        <w:t>Report on the project and outcomes, and a</w:t>
      </w:r>
      <w:r w:rsidR="00476E27">
        <w:t xml:space="preserve">cknowledge the support of the </w:t>
      </w:r>
      <w:r w:rsidR="00A32017">
        <w:t>Fund in any outputs arising from the project</w:t>
      </w:r>
      <w:r w:rsidR="24068730">
        <w:t xml:space="preserve">, using </w:t>
      </w:r>
      <w:r w:rsidR="008C3F0F">
        <w:t>your</w:t>
      </w:r>
      <w:r w:rsidR="24068730">
        <w:t xml:space="preserve"> </w:t>
      </w:r>
      <w:r w:rsidR="00F57785">
        <w:t>assigned grant number</w:t>
      </w:r>
      <w:r w:rsidR="00A709A5">
        <w:t>;</w:t>
      </w:r>
      <w:r w:rsidR="007F2ADD">
        <w:t xml:space="preserve"> and</w:t>
      </w:r>
    </w:p>
    <w:p w:rsidR="003738A1" w:rsidP="008446D9" w:rsidRDefault="007F2ADD" w14:paraId="35BE7671" w14:textId="4DCF29A3">
      <w:pPr>
        <w:pStyle w:val="ListParagraph"/>
        <w:numPr>
          <w:ilvl w:val="0"/>
          <w:numId w:val="1"/>
        </w:numPr>
      </w:pPr>
      <w:r>
        <w:t xml:space="preserve">Attend the </w:t>
      </w:r>
      <w:r w:rsidR="007E15A5">
        <w:t>proposals workshop for the following year to share your experience with potential applicants.</w:t>
      </w:r>
    </w:p>
    <w:p w:rsidR="008446D9" w:rsidP="008446D9" w:rsidRDefault="0764CBC4" w14:paraId="191F9B07" w14:textId="6A3FF9A7">
      <w:pPr>
        <w:pStyle w:val="Heading2"/>
      </w:pPr>
      <w:r>
        <w:t>What types of research do we typically fund?</w:t>
      </w:r>
    </w:p>
    <w:p w:rsidR="1DD27B3A" w:rsidP="68F873B4" w:rsidRDefault="1DD27B3A" w14:paraId="4AD73750" w14:textId="407D07AE">
      <w:pPr>
        <w:pStyle w:val="ListParagraph"/>
        <w:numPr>
          <w:ilvl w:val="0"/>
          <w:numId w:val="1"/>
        </w:numPr>
      </w:pPr>
      <w:r>
        <w:t>Identify, collect, process and analyse data. For example, collecting a corpus of web texts and analysing the corpus to identify change in discourse over time.</w:t>
      </w:r>
    </w:p>
    <w:p w:rsidR="5D352741" w:rsidP="00070310" w:rsidRDefault="00317842" w14:paraId="66B19695" w14:textId="58CFE96C">
      <w:pPr>
        <w:pStyle w:val="ListParagraph"/>
        <w:numPr>
          <w:ilvl w:val="0"/>
          <w:numId w:val="1"/>
        </w:numPr>
      </w:pPr>
      <w:r>
        <w:t>Study interfaces, platforms</w:t>
      </w:r>
      <w:r w:rsidR="00090443">
        <w:t>, technologies</w:t>
      </w:r>
      <w:r>
        <w:t xml:space="preserve"> or communities using approaches specific to digital media.</w:t>
      </w:r>
    </w:p>
    <w:p w:rsidR="000A7AA2" w:rsidP="008446D9" w:rsidRDefault="3B132F96" w14:paraId="55CA6A4C" w14:textId="6AA1BA7C">
      <w:pPr>
        <w:pStyle w:val="ListParagraph"/>
        <w:numPr>
          <w:ilvl w:val="0"/>
          <w:numId w:val="1"/>
        </w:numPr>
      </w:pPr>
      <w:r>
        <w:t>Evaluation of the impact or application of digital research approaches</w:t>
      </w:r>
      <w:r w:rsidR="58667190">
        <w:t xml:space="preserve"> </w:t>
      </w:r>
      <w:bookmarkStart w:name="_Int_KyAIZEQs" w:id="7"/>
      <w:r w:rsidR="58667190">
        <w:t xml:space="preserve">in </w:t>
      </w:r>
      <w:r w:rsidR="5CDD3277">
        <w:t>a given</w:t>
      </w:r>
      <w:bookmarkEnd w:id="7"/>
      <w:r w:rsidR="5CDD3277">
        <w:t xml:space="preserve"> domain</w:t>
      </w:r>
      <w:r w:rsidR="22417485">
        <w:t>.</w:t>
      </w:r>
    </w:p>
    <w:p w:rsidR="008446D9" w:rsidP="008446D9" w:rsidRDefault="623ABD87" w14:paraId="12188760" w14:textId="5B0D7C83">
      <w:pPr>
        <w:pStyle w:val="Heading2"/>
      </w:pPr>
      <w:r>
        <w:t>What is out</w:t>
      </w:r>
      <w:r w:rsidR="709B2E18">
        <w:t xml:space="preserve"> </w:t>
      </w:r>
      <w:r w:rsidR="0A64C1D3">
        <w:t>of</w:t>
      </w:r>
      <w:r w:rsidR="709B2E18">
        <w:t xml:space="preserve"> scope</w:t>
      </w:r>
      <w:r w:rsidR="07F67ECB">
        <w:t xml:space="preserve"> for this fund?</w:t>
      </w:r>
    </w:p>
    <w:p w:rsidR="008446D9" w:rsidP="001E7E89" w:rsidRDefault="21AE54EC" w14:paraId="2376A188" w14:textId="2DE15556">
      <w:pPr>
        <w:pStyle w:val="ListParagraph"/>
        <w:numPr>
          <w:ilvl w:val="0"/>
          <w:numId w:val="1"/>
        </w:numPr>
      </w:pPr>
      <w:r>
        <w:t>Proposal</w:t>
      </w:r>
      <w:r w:rsidR="165A2EF9">
        <w:t>s without a</w:t>
      </w:r>
      <w:r w:rsidR="03DFFEA1">
        <w:t xml:space="preserve"> </w:t>
      </w:r>
      <w:r w:rsidR="165A2EF9">
        <w:t xml:space="preserve">research dimension (e.g. </w:t>
      </w:r>
      <w:r w:rsidR="03DFFEA1">
        <w:t xml:space="preserve">a </w:t>
      </w:r>
      <w:r w:rsidR="165A2EF9">
        <w:t>w</w:t>
      </w:r>
      <w:r w:rsidR="4EB7A0D4">
        <w:t>ebsite</w:t>
      </w:r>
      <w:r w:rsidR="619E4D9A">
        <w:t xml:space="preserve"> to disseminate or promote research only</w:t>
      </w:r>
      <w:r w:rsidR="165A2EF9">
        <w:t>).</w:t>
      </w:r>
    </w:p>
    <w:p w:rsidR="00FF7923" w:rsidP="001E7E89" w:rsidRDefault="75ACA191" w14:paraId="38130607" w14:textId="4E1F1FC1">
      <w:pPr>
        <w:pStyle w:val="ListParagraph"/>
        <w:numPr>
          <w:ilvl w:val="0"/>
          <w:numId w:val="1"/>
        </w:numPr>
      </w:pPr>
      <w:r>
        <w:t>Pro</w:t>
      </w:r>
      <w:r w:rsidR="05AE8DFC">
        <w:t>posals where the</w:t>
      </w:r>
      <w:r>
        <w:t xml:space="preserve"> </w:t>
      </w:r>
      <w:r w:rsidR="05AE8DFC">
        <w:t>PI already has</w:t>
      </w:r>
      <w:r>
        <w:t xml:space="preserve"> funding</w:t>
      </w:r>
      <w:r w:rsidR="4662DF98">
        <w:t xml:space="preserve"> to do digital research</w:t>
      </w:r>
      <w:r w:rsidR="6BFFBD2F">
        <w:t>.</w:t>
      </w:r>
    </w:p>
    <w:p w:rsidR="001E7E89" w:rsidP="001E7E89" w:rsidRDefault="001E7E89" w14:paraId="592581C1" w14:textId="2B277314">
      <w:pPr>
        <w:pStyle w:val="Heading2"/>
      </w:pPr>
      <w:r>
        <w:t>Questions?</w:t>
      </w:r>
    </w:p>
    <w:p w:rsidR="00314A03" w:rsidP="008446D9" w:rsidRDefault="2A859AEE" w14:paraId="20759140" w14:textId="055F2417">
      <w:r>
        <w:t xml:space="preserve"> </w:t>
      </w:r>
      <w:r w:rsidR="7C1337F5">
        <w:t xml:space="preserve">If you have questions, </w:t>
      </w:r>
      <w:r>
        <w:t xml:space="preserve">please contact </w:t>
      </w:r>
      <w:r w:rsidR="00090443">
        <w:t>Kaspar Middendorf</w:t>
      </w:r>
      <w:r w:rsidR="00070310">
        <w:t xml:space="preserve">: </w:t>
      </w:r>
      <w:r w:rsidR="00090443">
        <w:t>kaspar.middendorf@canterbury.ac.nz</w:t>
      </w:r>
    </w:p>
    <w:p w:rsidR="00314A03" w:rsidRDefault="00314A03" w14:paraId="0FE22A51" w14:textId="77777777">
      <w:r>
        <w:br w:type="page"/>
      </w:r>
    </w:p>
    <w:p w:rsidR="00314A03" w:rsidP="00314A03" w:rsidRDefault="002717C6" w14:paraId="606560F6" w14:textId="2BAAE970">
      <w:pPr>
        <w:pStyle w:val="Heading1"/>
      </w:pPr>
      <w:r>
        <w:t>Application Form</w:t>
      </w:r>
    </w:p>
    <w:p w:rsidR="00AD4E70" w:rsidP="00AD4E70" w:rsidRDefault="7F52B138" w14:paraId="4C40EE3B" w14:textId="2A66E31A">
      <w:r w:rsidR="7F52B138">
        <w:rPr/>
        <w:t xml:space="preserve">Note: </w:t>
      </w:r>
      <w:r w:rsidR="13487B50">
        <w:rPr/>
        <w:t xml:space="preserve">The application should be </w:t>
      </w:r>
      <w:r w:rsidR="78A50BE8">
        <w:rPr/>
        <w:t>one to</w:t>
      </w:r>
      <w:r w:rsidR="13487B50">
        <w:rPr/>
        <w:t xml:space="preserve"> t</w:t>
      </w:r>
      <w:r w:rsidR="2F5BC682">
        <w:rPr/>
        <w:t>hree</w:t>
      </w:r>
      <w:r w:rsidR="13487B50">
        <w:rPr/>
        <w:t xml:space="preserve"> pages. Expand fields and remove notes as needed.</w:t>
      </w:r>
      <w:r w:rsidR="0B3A9667">
        <w:rPr/>
        <w:t xml:space="preserve"> The </w:t>
      </w:r>
      <w:r w:rsidR="7F52B138">
        <w:rPr/>
        <w:t>application should address the criteria in the ‘</w:t>
      </w:r>
      <w:hyperlink w:anchor="_How_projects_will">
        <w:r w:rsidRPr="0E12B953" w:rsidR="7F52B138">
          <w:rPr>
            <w:rStyle w:val="Hyperlink"/>
          </w:rPr>
          <w:t>How projects will be assessed</w:t>
        </w:r>
      </w:hyperlink>
      <w:r w:rsidR="7F52B138">
        <w:rPr/>
        <w:t>’ section.</w:t>
      </w:r>
    </w:p>
    <w:p w:rsidRPr="00AD4E70" w:rsidR="00AD4E70" w:rsidP="00AD4E70" w:rsidRDefault="26973649" w14:paraId="237A1E4B" w14:textId="700E4CB3">
      <w:r w:rsidRPr="2B6C3F8B">
        <w:rPr>
          <w:rStyle w:val="Heading2Char"/>
        </w:rPr>
        <w:t>Project Title:</w:t>
      </w:r>
      <w:r w:rsidRPr="2B6C3F8B" w:rsidR="5FDD4D67">
        <w:rPr>
          <w:rStyle w:val="Heading2Char"/>
        </w:rPr>
        <w:t xml:space="preserve"> </w:t>
      </w:r>
    </w:p>
    <w:p w:rsidR="7EAE6093" w:rsidP="7EAE6093" w:rsidRDefault="7EAE6093" w14:paraId="135B41E2" w14:textId="24FC6BB6">
      <w:pPr>
        <w:rPr>
          <w:rStyle w:val="Heading2Char"/>
        </w:rPr>
      </w:pPr>
    </w:p>
    <w:p w:rsidR="00BA185B" w:rsidP="00314A03" w:rsidRDefault="00314A03" w14:paraId="3D8E3057" w14:textId="77777777">
      <w:r w:rsidRPr="00BA185B">
        <w:rPr>
          <w:rStyle w:val="Heading2Char"/>
        </w:rPr>
        <w:t>Project Team Members</w:t>
      </w:r>
      <w:r w:rsidRPr="00BA185B" w:rsidR="00AD4E70">
        <w:rPr>
          <w:rStyle w:val="Heading2Char"/>
        </w:rPr>
        <w:t>:</w:t>
      </w:r>
      <w:r w:rsidR="00AD4E70">
        <w:t xml:space="preserve"> </w:t>
      </w:r>
    </w:p>
    <w:p w:rsidR="7FE2E143" w:rsidRDefault="6EA87D79" w14:paraId="431F9EF8" w14:textId="2F06EC40">
      <w:r>
        <w:t xml:space="preserve">Note: </w:t>
      </w:r>
      <w:r w:rsidR="761277C0">
        <w:t xml:space="preserve">List the project team members with the first name as </w:t>
      </w:r>
      <w:r w:rsidR="00BA185B">
        <w:t xml:space="preserve">project </w:t>
      </w:r>
      <w:r w:rsidR="761277C0">
        <w:t>lead.</w:t>
      </w:r>
      <w:r>
        <w:t xml:space="preserve"> Identify Faculty of Arts staff.</w:t>
      </w:r>
    </w:p>
    <w:p w:rsidR="15819B09" w:rsidRDefault="15819B09" w14:paraId="533F5580" w14:textId="17911145">
      <w:r>
        <w:t xml:space="preserve">Optional: </w:t>
      </w:r>
      <w:r w:rsidR="007D7AC3">
        <w:t>If you have</w:t>
      </w:r>
      <w:r w:rsidR="003C0410">
        <w:t xml:space="preserve"> </w:t>
      </w:r>
      <w:r w:rsidR="007D7AC3">
        <w:t>particular students</w:t>
      </w:r>
      <w:r w:rsidR="00D21EA3">
        <w:t xml:space="preserve"> </w:t>
      </w:r>
      <w:r w:rsidR="007D7AC3">
        <w:t>in mind as the RA</w:t>
      </w:r>
      <w:r w:rsidR="00D21EA3">
        <w:t>s</w:t>
      </w:r>
      <w:r w:rsidR="007D7AC3">
        <w:t xml:space="preserve">, </w:t>
      </w:r>
      <w:r w:rsidR="008E4E0E">
        <w:t xml:space="preserve">note </w:t>
      </w:r>
      <w:r w:rsidR="007D7AC3">
        <w:t>them here.</w:t>
      </w:r>
    </w:p>
    <w:p w:rsidR="008E4E0E" w:rsidRDefault="008E4E0E" w14:paraId="57A84973" w14:textId="77777777"/>
    <w:p w:rsidR="00C569CB" w:rsidP="00FE03BA" w:rsidRDefault="00C569CB" w14:paraId="19868B99" w14:textId="77777777">
      <w:pPr>
        <w:pStyle w:val="Heading2"/>
      </w:pPr>
      <w:r>
        <w:t>Funding applied for:</w:t>
      </w:r>
    </w:p>
    <w:p w:rsidR="001F3800" w:rsidP="00C569CB" w:rsidRDefault="003042FA" w14:paraId="6C465556" w14:textId="6B1248ED">
      <w:r>
        <w:rPr>
          <w:rFonts w:ascii="Wingdings" w:hAnsi="Wingdings" w:eastAsia="Wingdings" w:cs="Wingdings"/>
        </w:rPr>
        <w:t>o</w:t>
      </w:r>
      <w:r>
        <w:t xml:space="preserve"> </w:t>
      </w:r>
      <w:r w:rsidR="00A41AE9">
        <w:t>Faculty of Arts funding</w:t>
      </w:r>
      <w:r>
        <w:tab/>
      </w:r>
      <w:r w:rsidR="00A41AE9">
        <w:rPr>
          <w:rFonts w:ascii="Wingdings" w:hAnsi="Wingdings" w:eastAsia="Wingdings" w:cs="Wingdings"/>
        </w:rPr>
        <w:t>o</w:t>
      </w:r>
      <w:r w:rsidR="00A41AE9">
        <w:t xml:space="preserve"> </w:t>
      </w:r>
      <w:r w:rsidR="00A41AE9">
        <w:t>QuakeCoRE CEISMIC funding</w:t>
      </w:r>
    </w:p>
    <w:p w:rsidR="00BA185B" w:rsidP="00BA185B" w:rsidRDefault="00314A03" w14:paraId="39507E69" w14:textId="77777777">
      <w:pPr>
        <w:pStyle w:val="Heading2"/>
      </w:pPr>
      <w:r>
        <w:t xml:space="preserve">Project Summary: </w:t>
      </w:r>
    </w:p>
    <w:p w:rsidR="00314A03" w:rsidP="00314A03" w:rsidRDefault="00BA185B" w14:paraId="72A57F24" w14:textId="21B89E2F">
      <w:r>
        <w:t xml:space="preserve">Note: </w:t>
      </w:r>
      <w:r w:rsidR="00314A03">
        <w:t xml:space="preserve">Provide a brief overview of the research project, including the </w:t>
      </w:r>
      <w:r w:rsidR="006350DD">
        <w:t xml:space="preserve">research </w:t>
      </w:r>
      <w:r w:rsidR="00314A03">
        <w:t>aim</w:t>
      </w:r>
      <w:r w:rsidR="006350DD">
        <w:t xml:space="preserve">s and </w:t>
      </w:r>
      <w:r>
        <w:t xml:space="preserve">refer to </w:t>
      </w:r>
      <w:r w:rsidR="006350DD">
        <w:t>relevant scholarly literature.</w:t>
      </w:r>
    </w:p>
    <w:p w:rsidR="6FBC4178" w:rsidRDefault="6FBC4178" w14:paraId="0873D553" w14:textId="30F645B2"/>
    <w:p w:rsidR="00BA185B" w:rsidP="00BA185B" w:rsidRDefault="006350DD" w14:paraId="0D014E83" w14:textId="77777777">
      <w:pPr>
        <w:pStyle w:val="Heading2"/>
      </w:pPr>
      <w:r>
        <w:t>Digital research component</w:t>
      </w:r>
      <w:r w:rsidR="00D53943">
        <w:t>:</w:t>
      </w:r>
      <w:r w:rsidR="00AD4E70">
        <w:t xml:space="preserve"> </w:t>
      </w:r>
    </w:p>
    <w:p w:rsidR="006350DD" w:rsidP="00314A03" w:rsidRDefault="13487B50" w14:paraId="592873DA" w14:textId="352694BC">
      <w:r>
        <w:t xml:space="preserve">Note: </w:t>
      </w:r>
      <w:r w:rsidR="26973649">
        <w:t>Describe the digital research component</w:t>
      </w:r>
      <w:r>
        <w:t xml:space="preserve">, </w:t>
      </w:r>
      <w:r w:rsidR="26973649">
        <w:t>its feasibility</w:t>
      </w:r>
      <w:r>
        <w:t xml:space="preserve"> and how the ADL resource will be used</w:t>
      </w:r>
      <w:r w:rsidR="26973649">
        <w:t>.</w:t>
      </w:r>
      <w:r w:rsidR="47F2C6D8">
        <w:t xml:space="preserve"> Please highlight any ethical issues connected with the research, </w:t>
      </w:r>
      <w:r w:rsidR="50F91942">
        <w:t>e.g.</w:t>
      </w:r>
      <w:r w:rsidR="47F2C6D8">
        <w:t xml:space="preserve"> data privacy.</w:t>
      </w:r>
    </w:p>
    <w:p w:rsidR="28A40624" w:rsidP="28A40624" w:rsidRDefault="28A40624" w14:paraId="213D25E8" w14:textId="372F921E">
      <w:pPr>
        <w:pStyle w:val="Heading2"/>
      </w:pPr>
    </w:p>
    <w:p w:rsidR="006350DD" w:rsidP="00B343A0" w:rsidRDefault="004D4146" w14:paraId="5AF24EFF" w14:textId="29099878">
      <w:pPr>
        <w:pStyle w:val="Heading2"/>
      </w:pPr>
      <w:r>
        <w:t>QuakeCoRE CEISMIC applications</w:t>
      </w:r>
      <w:r w:rsidR="00B343A0">
        <w:t xml:space="preserve"> only:</w:t>
      </w:r>
    </w:p>
    <w:p w:rsidR="00B343A0" w:rsidP="00314A03" w:rsidRDefault="00B343A0" w14:paraId="3D7B9AD6" w14:textId="130E2CB1">
      <w:pPr>
        <w:rPr>
          <w:rFonts w:ascii="Aptos" w:hAnsi="Aptos" w:eastAsia="Aptos" w:cs="Aptos"/>
          <w:color w:val="000000" w:themeColor="text1"/>
        </w:rPr>
      </w:pPr>
      <w:r>
        <w:t xml:space="preserve">Note: Describe </w:t>
      </w:r>
      <w:r w:rsidR="00FE6B1C">
        <w:t xml:space="preserve">briefly </w:t>
      </w:r>
      <w:r>
        <w:t xml:space="preserve">how </w:t>
      </w:r>
      <w:r w:rsidR="006B751D">
        <w:t xml:space="preserve">your research aligns with QuakeCoRE </w:t>
      </w:r>
      <w:r w:rsidRPr="06768C0C" w:rsidR="006B751D">
        <w:rPr>
          <w:rFonts w:ascii="Aptos" w:hAnsi="Aptos" w:eastAsia="Aptos" w:cs="Aptos"/>
          <w:color w:val="000000" w:themeColor="text1"/>
        </w:rPr>
        <w:t>Disciplinary Theme 4: Cultural and Social Factors Shaping Resilience</w:t>
      </w:r>
      <w:r w:rsidR="006B751D">
        <w:rPr>
          <w:rFonts w:ascii="Aptos" w:hAnsi="Aptos" w:eastAsia="Aptos" w:cs="Aptos"/>
          <w:color w:val="000000" w:themeColor="text1"/>
        </w:rPr>
        <w:t xml:space="preserve">, and </w:t>
      </w:r>
      <w:r w:rsidR="003117FD">
        <w:rPr>
          <w:rFonts w:ascii="Aptos" w:hAnsi="Aptos" w:eastAsia="Aptos" w:cs="Aptos"/>
          <w:color w:val="000000" w:themeColor="text1"/>
        </w:rPr>
        <w:t xml:space="preserve">how you will make use of </w:t>
      </w:r>
      <w:proofErr w:type="spellStart"/>
      <w:r w:rsidR="003117FD">
        <w:rPr>
          <w:rFonts w:ascii="Aptos" w:hAnsi="Aptos" w:eastAsia="Aptos" w:cs="Aptos"/>
          <w:color w:val="000000" w:themeColor="text1"/>
        </w:rPr>
        <w:t>QuakeStudies</w:t>
      </w:r>
      <w:proofErr w:type="spellEnd"/>
      <w:r w:rsidR="003117FD">
        <w:rPr>
          <w:rFonts w:ascii="Aptos" w:hAnsi="Aptos" w:eastAsia="Aptos" w:cs="Aptos"/>
          <w:color w:val="000000" w:themeColor="text1"/>
        </w:rPr>
        <w:t xml:space="preserve"> data.</w:t>
      </w:r>
    </w:p>
    <w:p w:rsidR="003117FD" w:rsidP="00314A03" w:rsidRDefault="003117FD" w14:paraId="759D1940" w14:textId="77777777"/>
    <w:p w:rsidR="00BA185B" w:rsidP="00BA185B" w:rsidRDefault="006350DD" w14:paraId="43DD9E3E" w14:textId="77777777">
      <w:pPr>
        <w:pStyle w:val="Heading2"/>
      </w:pPr>
      <w:r>
        <w:t>Expected outcomes</w:t>
      </w:r>
      <w:r w:rsidR="00C865E4">
        <w:t>:</w:t>
      </w:r>
      <w:r w:rsidR="00AD4E70">
        <w:t xml:space="preserve"> </w:t>
      </w:r>
    </w:p>
    <w:p w:rsidR="006350DD" w:rsidP="00314A03" w:rsidRDefault="0762B6B2" w14:paraId="0C8399FF" w14:textId="4AD45319">
      <w:r>
        <w:t xml:space="preserve">Note: </w:t>
      </w:r>
      <w:r w:rsidR="00AD4E70">
        <w:t>Indicate likely outputs</w:t>
      </w:r>
      <w:r w:rsidR="00CD272A">
        <w:t xml:space="preserve"> and</w:t>
      </w:r>
      <w:r w:rsidR="00AD4E70">
        <w:t xml:space="preserve"> outcomes of the project</w:t>
      </w:r>
      <w:r w:rsidR="00CD272A">
        <w:t xml:space="preserve"> and the scholarly or public impact</w:t>
      </w:r>
      <w:r w:rsidR="00AD4E70">
        <w:t xml:space="preserve">. </w:t>
      </w:r>
    </w:p>
    <w:p w:rsidR="00314A03" w:rsidP="00314A03" w:rsidRDefault="00314A03" w14:paraId="520B770C" w14:textId="77777777"/>
    <w:p w:rsidR="3FCC0C5F" w:rsidP="2D48E23E" w:rsidRDefault="3FCC0C5F" w14:paraId="02CC69F9" w14:textId="308D6678">
      <w:pPr>
        <w:pStyle w:val="Heading2"/>
      </w:pPr>
      <w:r>
        <w:t>Timeline:</w:t>
      </w:r>
    </w:p>
    <w:p w:rsidR="01675820" w:rsidP="7FE2E143" w:rsidRDefault="01675820" w14:paraId="63ED42B6" w14:textId="3B44D5D0">
      <w:r>
        <w:t xml:space="preserve">Note: </w:t>
      </w:r>
      <w:r w:rsidR="3FCC0C5F">
        <w:t xml:space="preserve">Indicate </w:t>
      </w:r>
      <w:r w:rsidR="5DD19D43">
        <w:t xml:space="preserve">during </w:t>
      </w:r>
      <w:r w:rsidR="3FCC0C5F">
        <w:t>which months you are likely to need the RA time</w:t>
      </w:r>
      <w:r w:rsidR="00435F46">
        <w:t xml:space="preserve">, and what </w:t>
      </w:r>
      <w:r w:rsidR="004417E6">
        <w:t xml:space="preserve">work </w:t>
      </w:r>
      <w:r w:rsidR="00BF4CAB">
        <w:t xml:space="preserve">you expect </w:t>
      </w:r>
      <w:r w:rsidR="004417E6">
        <w:t>they will carry out during those times.</w:t>
      </w:r>
    </w:p>
    <w:p w:rsidR="7FE2E143" w:rsidP="7FE2E143" w:rsidRDefault="7FE2E143" w14:paraId="08B1558A" w14:textId="6CC1622E"/>
    <w:p w:rsidR="00BA185B" w:rsidP="00BA185B" w:rsidRDefault="006350DD" w14:paraId="42E4340D" w14:textId="77777777">
      <w:pPr>
        <w:pStyle w:val="Heading2"/>
      </w:pPr>
      <w:r>
        <w:t xml:space="preserve">Additional Information: </w:t>
      </w:r>
    </w:p>
    <w:p w:rsidR="006350DD" w:rsidP="00314A03" w:rsidRDefault="00BA185B" w14:paraId="4B8630B6" w14:textId="26BA5F5B">
      <w:r>
        <w:t xml:space="preserve">Note: </w:t>
      </w:r>
      <w:r w:rsidR="006350DD">
        <w:t>Provide any additional information or comments relevant to your application.</w:t>
      </w:r>
    </w:p>
    <w:p w:rsidR="006350DD" w:rsidP="00314A03" w:rsidRDefault="006350DD" w14:paraId="54CADB36" w14:textId="77777777"/>
    <w:p w:rsidR="007F55BC" w:rsidP="00314A03" w:rsidRDefault="0F0D8286" w14:paraId="0A797EAE" w14:textId="78987637">
      <w:r>
        <w:t>Please type your name below to indicate you understand and agree to the project requirements</w:t>
      </w:r>
      <w:r w:rsidR="28AEF247">
        <w:t xml:space="preserve">, </w:t>
      </w:r>
      <w:r>
        <w:t xml:space="preserve"> </w:t>
      </w:r>
      <w:r w:rsidR="0B25DA79">
        <w:t>criteria</w:t>
      </w:r>
      <w:r w:rsidR="6C26DD40">
        <w:t xml:space="preserve"> and required attendance at events listed</w:t>
      </w:r>
      <w:r w:rsidR="0B25DA79">
        <w:t xml:space="preserve"> above</w:t>
      </w:r>
      <w:r w:rsidR="4037FAA1">
        <w:t>:</w:t>
      </w:r>
    </w:p>
    <w:p w:rsidR="007F55BC" w:rsidP="00314A03" w:rsidRDefault="6D2E82AE" w14:paraId="0C6EC3F4" w14:textId="225CBA8D">
      <w:r>
        <w:t>&lt;</w:t>
      </w:r>
      <w:r w:rsidR="7D311EF6">
        <w:t>PROJECT LEAD NAME HERE</w:t>
      </w:r>
      <w:r w:rsidR="023091C0">
        <w:t>&gt;</w:t>
      </w:r>
    </w:p>
    <w:p w:rsidR="00F41379" w:rsidP="480C62ED" w:rsidRDefault="3C948681" w14:paraId="4C7DFCFC" w14:textId="7CD7F1B6">
      <w:pPr>
        <w:pStyle w:val="Heading2"/>
      </w:pPr>
      <w:r>
        <w:t>Submission</w:t>
      </w:r>
    </w:p>
    <w:p w:rsidR="000F1198" w:rsidRDefault="53AF4EDF" w14:paraId="0FD158A8" w14:textId="77777777">
      <w:r>
        <w:t xml:space="preserve">Please submit your application form to Kaspar Middendorf, </w:t>
      </w:r>
      <w:hyperlink r:id="rId14">
        <w:r w:rsidRPr="41E20023">
          <w:rPr>
            <w:rStyle w:val="Hyperlink"/>
          </w:rPr>
          <w:t>kaspar.middendorf@canterbury.ac.nz</w:t>
        </w:r>
      </w:hyperlink>
      <w:r>
        <w:t xml:space="preserve">,  with the subject line </w:t>
      </w:r>
      <w:r w:rsidR="00090443">
        <w:t>‘</w:t>
      </w:r>
      <w:r>
        <w:t>Digital Research</w:t>
      </w:r>
      <w:r w:rsidR="00090443">
        <w:t xml:space="preserve"> Seed</w:t>
      </w:r>
      <w:r>
        <w:t xml:space="preserve"> Fund Application</w:t>
      </w:r>
      <w:r w:rsidR="00090443">
        <w:t>’</w:t>
      </w:r>
      <w:r w:rsidR="00075F27">
        <w:t xml:space="preserve">, by 5 pm on Monday </w:t>
      </w:r>
      <w:r w:rsidR="000F1198">
        <w:t>2 March 2026</w:t>
      </w:r>
      <w:r>
        <w:t>.</w:t>
      </w:r>
    </w:p>
    <w:p w:rsidR="003757E9" w:rsidRDefault="00314A03" w14:paraId="176AF996" w14:textId="4ED656EB">
      <w:r>
        <w:br/>
      </w:r>
      <w:r>
        <w:t>Thank you for your application!</w:t>
      </w:r>
    </w:p>
    <w:sectPr w:rsidR="003757E9">
      <w:footerReference w:type="even" r:id="rId15"/>
      <w:footerReference w:type="defaul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AB7" w:rsidP="00024C67" w:rsidRDefault="00687AB7" w14:paraId="4E5916E8" w14:textId="77777777">
      <w:pPr>
        <w:spacing w:after="0" w:line="240" w:lineRule="auto"/>
      </w:pPr>
      <w:r>
        <w:separator/>
      </w:r>
    </w:p>
  </w:endnote>
  <w:endnote w:type="continuationSeparator" w:id="0">
    <w:p w:rsidR="00687AB7" w:rsidP="00024C67" w:rsidRDefault="00687AB7" w14:paraId="3EC8D108" w14:textId="77777777">
      <w:pPr>
        <w:spacing w:after="0" w:line="240" w:lineRule="auto"/>
      </w:pPr>
      <w:r>
        <w:continuationSeparator/>
      </w:r>
    </w:p>
  </w:endnote>
  <w:endnote w:type="continuationNotice" w:id="1">
    <w:p w:rsidR="00687AB7" w:rsidRDefault="00687AB7" w14:paraId="00475A1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4579A" w:rsidRDefault="0074579A" w14:paraId="0D60BA20" w14:textId="63AE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9325DC" wp14:editId="1AAF90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04800"/>
              <wp:effectExtent l="0" t="0" r="9525" b="0"/>
              <wp:wrapNone/>
              <wp:docPr id="1331370865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4579A" w:rsidR="0074579A" w:rsidP="0074579A" w:rsidRDefault="0074579A" w14:paraId="4129CC2E" w14:textId="7B8AE63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457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792EB38">
            <v:shapetype id="_x0000_t202" coordsize="21600,21600" o:spt="202" path="m,l,21600r21600,l21600,xe" w14:anchorId="2A9325DC">
              <v:stroke joinstyle="miter"/>
              <v:path gradientshapeok="t" o:connecttype="rect"/>
            </v:shapetype>
            <v:shape id="Text Box 2" style="position:absolute;margin-left:0;margin-top:0;width:80.25pt;height:24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">
              <v:textbox style="mso-fit-shape-to-text:t" inset="0,0,0,15pt">
                <w:txbxContent>
                  <w:p w:rsidRPr="0074579A" w:rsidR="0074579A" w:rsidP="0074579A" w:rsidRDefault="0074579A" w14:paraId="4DB49DE5" w14:textId="7B8AE63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74579A"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4579A" w:rsidRDefault="0074579A" w14:paraId="3BC02AA4" w14:textId="7B5F47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F8829" wp14:editId="1C2EA5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04800"/>
              <wp:effectExtent l="0" t="0" r="9525" b="0"/>
              <wp:wrapNone/>
              <wp:docPr id="597302265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4579A" w:rsidR="0074579A" w:rsidP="0074579A" w:rsidRDefault="0074579A" w14:paraId="6DE5EDAD" w14:textId="28DC081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457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9B538B3">
            <v:shapetype id="_x0000_t202" coordsize="21600,21600" o:spt="202" path="m,l,21600r21600,l21600,xe" w14:anchorId="114F8829">
              <v:stroke joinstyle="miter"/>
              <v:path gradientshapeok="t" o:connecttype="rect"/>
            </v:shapetype>
            <v:shape id="Text Box 3" style="position:absolute;margin-left:0;margin-top:0;width:80.25pt;height:24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">
              <v:textbox style="mso-fit-shape-to-text:t" inset="0,0,0,15pt">
                <w:txbxContent>
                  <w:p w:rsidRPr="0074579A" w:rsidR="0074579A" w:rsidP="0074579A" w:rsidRDefault="0074579A" w14:paraId="77FC63B1" w14:textId="28DC081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74579A"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4579A" w:rsidRDefault="0074579A" w14:paraId="7216086A" w14:textId="14EA76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D55EA6" wp14:editId="6E0377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04800"/>
              <wp:effectExtent l="0" t="0" r="9525" b="0"/>
              <wp:wrapNone/>
              <wp:docPr id="1787038761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4579A" w:rsidR="0074579A" w:rsidP="0074579A" w:rsidRDefault="0074579A" w14:paraId="417B62F4" w14:textId="358FF05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457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F987EDB">
            <v:shapetype id="_x0000_t202" coordsize="21600,21600" o:spt="202" path="m,l,21600r21600,l21600,xe" w14:anchorId="01D55EA6">
              <v:stroke joinstyle="miter"/>
              <v:path gradientshapeok="t" o:connecttype="rect"/>
            </v:shapetype>
            <v:shape id="Text Box 1" style="position:absolute;margin-left:0;margin-top:0;width:80.25pt;height:2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In-Confiden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">
              <v:textbox style="mso-fit-shape-to-text:t" inset="0,0,0,15pt">
                <w:txbxContent>
                  <w:p w:rsidRPr="0074579A" w:rsidR="0074579A" w:rsidP="0074579A" w:rsidRDefault="0074579A" w14:paraId="1B1A2F00" w14:textId="358FF05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74579A"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AB7" w:rsidP="00024C67" w:rsidRDefault="00687AB7" w14:paraId="20FE2DC8" w14:textId="77777777">
      <w:pPr>
        <w:spacing w:after="0" w:line="240" w:lineRule="auto"/>
      </w:pPr>
      <w:r>
        <w:separator/>
      </w:r>
    </w:p>
  </w:footnote>
  <w:footnote w:type="continuationSeparator" w:id="0">
    <w:p w:rsidR="00687AB7" w:rsidP="00024C67" w:rsidRDefault="00687AB7" w14:paraId="72DEA442" w14:textId="77777777">
      <w:pPr>
        <w:spacing w:after="0" w:line="240" w:lineRule="auto"/>
      </w:pPr>
      <w:r>
        <w:continuationSeparator/>
      </w:r>
    </w:p>
  </w:footnote>
  <w:footnote w:type="continuationNotice" w:id="1">
    <w:p w:rsidR="00687AB7" w:rsidRDefault="00687AB7" w14:paraId="44980907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TEcxiVZebeTKo" int2:id="sJmEHzRT">
      <int2:state int2:value="Rejected" int2:type="AugLoop_Text_Critique"/>
    </int2:textHash>
    <int2:bookmark int2:bookmarkName="_Int_9Z1wWcxD" int2:invalidationBookmarkName="" int2:hashCode="Jc6aQIU4NBWXN+" int2:id="FE7ExnFq">
      <int2:state int2:value="Rejected" int2:type="AugLoop_Text_Critique"/>
    </int2:bookmark>
    <int2:bookmark int2:bookmarkName="_Int_wbHmUEAS" int2:invalidationBookmarkName="" int2:hashCode="f1OmjTJDRvyEV6" int2:id="G5Z2x7ah">
      <int2:state int2:value="Rejected" int2:type="AugLoop_Text_Critique"/>
    </int2:bookmark>
    <int2:bookmark int2:bookmarkName="_Int_HVf6W2W0" int2:invalidationBookmarkName="" int2:hashCode="a3gPsN1V7UgXyV" int2:id="GtguBdWp">
      <int2:state int2:value="Rejected" int2:type="AugLoop_Text_Critique"/>
    </int2:bookmark>
    <int2:bookmark int2:bookmarkName="_Int_KyAIZEQs" int2:invalidationBookmarkName="" int2:hashCode="Dvj+hORBXaM3mO" int2:id="RA7Re5q4">
      <int2:state int2:value="Rejected" int2:type="AugLoop_Text_Critique"/>
    </int2:bookmark>
    <int2:bookmark int2:bookmarkName="_Int_HOeRdING" int2:invalidationBookmarkName="" int2:hashCode="f1OmjTJDRvyEV6" int2:id="Tf5DJVNE">
      <int2:state int2:value="Rejected" int2:type="AugLoop_Text_Critique"/>
    </int2:bookmark>
    <int2:bookmark int2:bookmarkName="_Int_ORjLd3Eh" int2:invalidationBookmarkName="" int2:hashCode="meQNsdZ+2s9RgY" int2:id="VQEcbYb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329"/>
    <w:multiLevelType w:val="hybridMultilevel"/>
    <w:tmpl w:val="07CA1A6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22A2"/>
    <w:multiLevelType w:val="hybridMultilevel"/>
    <w:tmpl w:val="A580A3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1C633A"/>
    <w:multiLevelType w:val="hybridMultilevel"/>
    <w:tmpl w:val="0B7E51E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29DB"/>
    <w:multiLevelType w:val="hybridMultilevel"/>
    <w:tmpl w:val="4CE0AB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5EB"/>
    <w:multiLevelType w:val="hybridMultilevel"/>
    <w:tmpl w:val="F4EED73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537870"/>
    <w:multiLevelType w:val="hybridMultilevel"/>
    <w:tmpl w:val="69F68E1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F02569"/>
    <w:multiLevelType w:val="hybridMultilevel"/>
    <w:tmpl w:val="FABCC2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2AF4"/>
    <w:multiLevelType w:val="hybridMultilevel"/>
    <w:tmpl w:val="8332A632"/>
    <w:lvl w:ilvl="0" w:tplc="406C03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7231600">
    <w:abstractNumId w:val="1"/>
  </w:num>
  <w:num w:numId="2" w16cid:durableId="1635405321">
    <w:abstractNumId w:val="7"/>
  </w:num>
  <w:num w:numId="3" w16cid:durableId="1818955135">
    <w:abstractNumId w:val="6"/>
  </w:num>
  <w:num w:numId="4" w16cid:durableId="1257324400">
    <w:abstractNumId w:val="2"/>
  </w:num>
  <w:num w:numId="5" w16cid:durableId="445538414">
    <w:abstractNumId w:val="3"/>
  </w:num>
  <w:num w:numId="6" w16cid:durableId="602155584">
    <w:abstractNumId w:val="0"/>
  </w:num>
  <w:num w:numId="7" w16cid:durableId="406458822">
    <w:abstractNumId w:val="4"/>
  </w:num>
  <w:num w:numId="8" w16cid:durableId="342821160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8F"/>
    <w:rsid w:val="00001105"/>
    <w:rsid w:val="000245B0"/>
    <w:rsid w:val="00024C67"/>
    <w:rsid w:val="0003630D"/>
    <w:rsid w:val="000467AC"/>
    <w:rsid w:val="00051379"/>
    <w:rsid w:val="00070310"/>
    <w:rsid w:val="00075F27"/>
    <w:rsid w:val="00076317"/>
    <w:rsid w:val="000867C5"/>
    <w:rsid w:val="00090443"/>
    <w:rsid w:val="000924AD"/>
    <w:rsid w:val="000950EF"/>
    <w:rsid w:val="000A7AA2"/>
    <w:rsid w:val="000B4706"/>
    <w:rsid w:val="000B4F34"/>
    <w:rsid w:val="000C4DF5"/>
    <w:rsid w:val="000D39BB"/>
    <w:rsid w:val="000D73C2"/>
    <w:rsid w:val="000F1198"/>
    <w:rsid w:val="00103B1E"/>
    <w:rsid w:val="00110D13"/>
    <w:rsid w:val="00113F46"/>
    <w:rsid w:val="001161AB"/>
    <w:rsid w:val="00137AD5"/>
    <w:rsid w:val="001642F9"/>
    <w:rsid w:val="001654F1"/>
    <w:rsid w:val="00169528"/>
    <w:rsid w:val="00175B12"/>
    <w:rsid w:val="00177C69"/>
    <w:rsid w:val="001A34DB"/>
    <w:rsid w:val="001A703B"/>
    <w:rsid w:val="001B3EE1"/>
    <w:rsid w:val="001E2035"/>
    <w:rsid w:val="001E7E89"/>
    <w:rsid w:val="001F0243"/>
    <w:rsid w:val="001F2F8E"/>
    <w:rsid w:val="001F3800"/>
    <w:rsid w:val="0020253A"/>
    <w:rsid w:val="00203F51"/>
    <w:rsid w:val="00206521"/>
    <w:rsid w:val="00212CCB"/>
    <w:rsid w:val="002156EB"/>
    <w:rsid w:val="00220A03"/>
    <w:rsid w:val="002320E4"/>
    <w:rsid w:val="0025116A"/>
    <w:rsid w:val="00261D4A"/>
    <w:rsid w:val="0026581A"/>
    <w:rsid w:val="0026755C"/>
    <w:rsid w:val="0027179B"/>
    <w:rsid w:val="002717C6"/>
    <w:rsid w:val="00274637"/>
    <w:rsid w:val="00277AFB"/>
    <w:rsid w:val="00286D4C"/>
    <w:rsid w:val="00287C78"/>
    <w:rsid w:val="002A4E69"/>
    <w:rsid w:val="002C4CC7"/>
    <w:rsid w:val="002D2A73"/>
    <w:rsid w:val="002D7BE2"/>
    <w:rsid w:val="002E4139"/>
    <w:rsid w:val="002F22A8"/>
    <w:rsid w:val="002F4518"/>
    <w:rsid w:val="002F5450"/>
    <w:rsid w:val="003001C8"/>
    <w:rsid w:val="0030277B"/>
    <w:rsid w:val="003042FA"/>
    <w:rsid w:val="003065E1"/>
    <w:rsid w:val="0031033B"/>
    <w:rsid w:val="003117FD"/>
    <w:rsid w:val="00314A03"/>
    <w:rsid w:val="00317842"/>
    <w:rsid w:val="003231B8"/>
    <w:rsid w:val="003370A4"/>
    <w:rsid w:val="00341D5C"/>
    <w:rsid w:val="00354C53"/>
    <w:rsid w:val="00357547"/>
    <w:rsid w:val="00360D5D"/>
    <w:rsid w:val="00365B1D"/>
    <w:rsid w:val="00365F7D"/>
    <w:rsid w:val="003738A1"/>
    <w:rsid w:val="003757E9"/>
    <w:rsid w:val="003852FB"/>
    <w:rsid w:val="00392ACA"/>
    <w:rsid w:val="003A5B44"/>
    <w:rsid w:val="003B215D"/>
    <w:rsid w:val="003C0410"/>
    <w:rsid w:val="003C310D"/>
    <w:rsid w:val="003C584B"/>
    <w:rsid w:val="003C6311"/>
    <w:rsid w:val="003E1A85"/>
    <w:rsid w:val="003F43AF"/>
    <w:rsid w:val="003F60A0"/>
    <w:rsid w:val="004008E2"/>
    <w:rsid w:val="004038D0"/>
    <w:rsid w:val="00406C6F"/>
    <w:rsid w:val="00411235"/>
    <w:rsid w:val="004134DD"/>
    <w:rsid w:val="00427843"/>
    <w:rsid w:val="00431BCD"/>
    <w:rsid w:val="00435F46"/>
    <w:rsid w:val="004417E6"/>
    <w:rsid w:val="00441F20"/>
    <w:rsid w:val="004510D5"/>
    <w:rsid w:val="00454630"/>
    <w:rsid w:val="00462058"/>
    <w:rsid w:val="00476E27"/>
    <w:rsid w:val="00486F32"/>
    <w:rsid w:val="004B2BC1"/>
    <w:rsid w:val="004B2D3F"/>
    <w:rsid w:val="004B2FC7"/>
    <w:rsid w:val="004B369C"/>
    <w:rsid w:val="004B4B26"/>
    <w:rsid w:val="004B6547"/>
    <w:rsid w:val="004C2550"/>
    <w:rsid w:val="004C3106"/>
    <w:rsid w:val="004C34A3"/>
    <w:rsid w:val="004C52DF"/>
    <w:rsid w:val="004C55C2"/>
    <w:rsid w:val="004C566A"/>
    <w:rsid w:val="004C639B"/>
    <w:rsid w:val="004D4146"/>
    <w:rsid w:val="004D6868"/>
    <w:rsid w:val="004E791F"/>
    <w:rsid w:val="004F2E84"/>
    <w:rsid w:val="005011F6"/>
    <w:rsid w:val="00504070"/>
    <w:rsid w:val="0053251A"/>
    <w:rsid w:val="005340C4"/>
    <w:rsid w:val="005344B4"/>
    <w:rsid w:val="00541563"/>
    <w:rsid w:val="00560A12"/>
    <w:rsid w:val="00567EB2"/>
    <w:rsid w:val="00585A4C"/>
    <w:rsid w:val="0058654D"/>
    <w:rsid w:val="005A18EC"/>
    <w:rsid w:val="005B1A23"/>
    <w:rsid w:val="005B7463"/>
    <w:rsid w:val="005C7F63"/>
    <w:rsid w:val="005D712A"/>
    <w:rsid w:val="005F05A6"/>
    <w:rsid w:val="00602A2E"/>
    <w:rsid w:val="006049A3"/>
    <w:rsid w:val="006115A5"/>
    <w:rsid w:val="0062032B"/>
    <w:rsid w:val="0062344C"/>
    <w:rsid w:val="00627A59"/>
    <w:rsid w:val="006350DD"/>
    <w:rsid w:val="00645444"/>
    <w:rsid w:val="006465AF"/>
    <w:rsid w:val="00682A03"/>
    <w:rsid w:val="00685345"/>
    <w:rsid w:val="00687254"/>
    <w:rsid w:val="00687AB7"/>
    <w:rsid w:val="006A38CE"/>
    <w:rsid w:val="006B0F3C"/>
    <w:rsid w:val="006B1829"/>
    <w:rsid w:val="006B3719"/>
    <w:rsid w:val="006B5B35"/>
    <w:rsid w:val="006B751D"/>
    <w:rsid w:val="006D4517"/>
    <w:rsid w:val="006F47FD"/>
    <w:rsid w:val="007157CC"/>
    <w:rsid w:val="007242B9"/>
    <w:rsid w:val="00742FFF"/>
    <w:rsid w:val="0074555E"/>
    <w:rsid w:val="0074579A"/>
    <w:rsid w:val="00745B02"/>
    <w:rsid w:val="007504EE"/>
    <w:rsid w:val="007517BD"/>
    <w:rsid w:val="00767062"/>
    <w:rsid w:val="00775928"/>
    <w:rsid w:val="00787D2D"/>
    <w:rsid w:val="007A05BF"/>
    <w:rsid w:val="007A2AA3"/>
    <w:rsid w:val="007A6C31"/>
    <w:rsid w:val="007C359D"/>
    <w:rsid w:val="007C588C"/>
    <w:rsid w:val="007C5FAA"/>
    <w:rsid w:val="007D7AC3"/>
    <w:rsid w:val="007E006E"/>
    <w:rsid w:val="007E15A5"/>
    <w:rsid w:val="007E56DD"/>
    <w:rsid w:val="007F2ADD"/>
    <w:rsid w:val="007F55BC"/>
    <w:rsid w:val="0080110E"/>
    <w:rsid w:val="008018E2"/>
    <w:rsid w:val="008049D1"/>
    <w:rsid w:val="0080544C"/>
    <w:rsid w:val="008102DD"/>
    <w:rsid w:val="0081095E"/>
    <w:rsid w:val="008159BD"/>
    <w:rsid w:val="00832F1F"/>
    <w:rsid w:val="008342CE"/>
    <w:rsid w:val="008446D9"/>
    <w:rsid w:val="00877060"/>
    <w:rsid w:val="00877A74"/>
    <w:rsid w:val="008816D0"/>
    <w:rsid w:val="008863B8"/>
    <w:rsid w:val="008C31E1"/>
    <w:rsid w:val="008C3F0F"/>
    <w:rsid w:val="008D5A8C"/>
    <w:rsid w:val="008E4E0E"/>
    <w:rsid w:val="00900A92"/>
    <w:rsid w:val="009275D7"/>
    <w:rsid w:val="00933379"/>
    <w:rsid w:val="00934DA7"/>
    <w:rsid w:val="009575A9"/>
    <w:rsid w:val="009612FA"/>
    <w:rsid w:val="009728C5"/>
    <w:rsid w:val="00980BA5"/>
    <w:rsid w:val="00980EB9"/>
    <w:rsid w:val="00990013"/>
    <w:rsid w:val="00991AF3"/>
    <w:rsid w:val="009A1E5E"/>
    <w:rsid w:val="009A7002"/>
    <w:rsid w:val="009B2012"/>
    <w:rsid w:val="009C0A04"/>
    <w:rsid w:val="009C4434"/>
    <w:rsid w:val="009C58B6"/>
    <w:rsid w:val="009D45E3"/>
    <w:rsid w:val="009D6794"/>
    <w:rsid w:val="009D730B"/>
    <w:rsid w:val="00A04EF2"/>
    <w:rsid w:val="00A32017"/>
    <w:rsid w:val="00A3680C"/>
    <w:rsid w:val="00A40D92"/>
    <w:rsid w:val="00A4144A"/>
    <w:rsid w:val="00A41AE9"/>
    <w:rsid w:val="00A46704"/>
    <w:rsid w:val="00A6074C"/>
    <w:rsid w:val="00A709A5"/>
    <w:rsid w:val="00A73147"/>
    <w:rsid w:val="00AA383F"/>
    <w:rsid w:val="00AB6AFB"/>
    <w:rsid w:val="00AD4E70"/>
    <w:rsid w:val="00B02844"/>
    <w:rsid w:val="00B13691"/>
    <w:rsid w:val="00B13CFE"/>
    <w:rsid w:val="00B15DD4"/>
    <w:rsid w:val="00B26304"/>
    <w:rsid w:val="00B343A0"/>
    <w:rsid w:val="00B67772"/>
    <w:rsid w:val="00B83054"/>
    <w:rsid w:val="00B84B6A"/>
    <w:rsid w:val="00B84B7E"/>
    <w:rsid w:val="00B85B7F"/>
    <w:rsid w:val="00B9739F"/>
    <w:rsid w:val="00BA04D2"/>
    <w:rsid w:val="00BA185B"/>
    <w:rsid w:val="00BA7BA7"/>
    <w:rsid w:val="00BB119A"/>
    <w:rsid w:val="00BC0EF8"/>
    <w:rsid w:val="00BC553C"/>
    <w:rsid w:val="00BD7684"/>
    <w:rsid w:val="00BF2AC3"/>
    <w:rsid w:val="00BF4CAB"/>
    <w:rsid w:val="00C04277"/>
    <w:rsid w:val="00C10FBD"/>
    <w:rsid w:val="00C11C0F"/>
    <w:rsid w:val="00C135A6"/>
    <w:rsid w:val="00C175B4"/>
    <w:rsid w:val="00C26FD1"/>
    <w:rsid w:val="00C438E4"/>
    <w:rsid w:val="00C51F25"/>
    <w:rsid w:val="00C569CB"/>
    <w:rsid w:val="00C71FD0"/>
    <w:rsid w:val="00C77A9E"/>
    <w:rsid w:val="00C85A5C"/>
    <w:rsid w:val="00C865E4"/>
    <w:rsid w:val="00C9039B"/>
    <w:rsid w:val="00C97503"/>
    <w:rsid w:val="00CA0ADE"/>
    <w:rsid w:val="00CB1461"/>
    <w:rsid w:val="00CC0818"/>
    <w:rsid w:val="00CC69C3"/>
    <w:rsid w:val="00CD272A"/>
    <w:rsid w:val="00CD4F2B"/>
    <w:rsid w:val="00CD7CE1"/>
    <w:rsid w:val="00CD7D5A"/>
    <w:rsid w:val="00D21EA3"/>
    <w:rsid w:val="00D22456"/>
    <w:rsid w:val="00D25C72"/>
    <w:rsid w:val="00D311A2"/>
    <w:rsid w:val="00D35638"/>
    <w:rsid w:val="00D41AEF"/>
    <w:rsid w:val="00D4519D"/>
    <w:rsid w:val="00D53410"/>
    <w:rsid w:val="00D53943"/>
    <w:rsid w:val="00D61621"/>
    <w:rsid w:val="00D9577C"/>
    <w:rsid w:val="00D95866"/>
    <w:rsid w:val="00DB3EED"/>
    <w:rsid w:val="00DC28C4"/>
    <w:rsid w:val="00DC65DA"/>
    <w:rsid w:val="00DE68A5"/>
    <w:rsid w:val="00DF14A4"/>
    <w:rsid w:val="00DF35A4"/>
    <w:rsid w:val="00E07E7E"/>
    <w:rsid w:val="00E100AD"/>
    <w:rsid w:val="00E121D0"/>
    <w:rsid w:val="00E15F5C"/>
    <w:rsid w:val="00E21C57"/>
    <w:rsid w:val="00E21E45"/>
    <w:rsid w:val="00E30781"/>
    <w:rsid w:val="00E41992"/>
    <w:rsid w:val="00E4484A"/>
    <w:rsid w:val="00E45E2C"/>
    <w:rsid w:val="00E464AD"/>
    <w:rsid w:val="00E5708A"/>
    <w:rsid w:val="00E602FF"/>
    <w:rsid w:val="00E75902"/>
    <w:rsid w:val="00EA12F8"/>
    <w:rsid w:val="00EB0CA6"/>
    <w:rsid w:val="00EC2A80"/>
    <w:rsid w:val="00ED195F"/>
    <w:rsid w:val="00ED1C3E"/>
    <w:rsid w:val="00ED2C23"/>
    <w:rsid w:val="00ED487E"/>
    <w:rsid w:val="00ED5F5C"/>
    <w:rsid w:val="00EDAE3D"/>
    <w:rsid w:val="00EE3F22"/>
    <w:rsid w:val="00EF525D"/>
    <w:rsid w:val="00F13923"/>
    <w:rsid w:val="00F20474"/>
    <w:rsid w:val="00F2109A"/>
    <w:rsid w:val="00F246EB"/>
    <w:rsid w:val="00F24C11"/>
    <w:rsid w:val="00F33C21"/>
    <w:rsid w:val="00F37B34"/>
    <w:rsid w:val="00F41379"/>
    <w:rsid w:val="00F52A0A"/>
    <w:rsid w:val="00F5731C"/>
    <w:rsid w:val="00F57785"/>
    <w:rsid w:val="00FA238F"/>
    <w:rsid w:val="00FA4F0E"/>
    <w:rsid w:val="00FB68A9"/>
    <w:rsid w:val="00FC279E"/>
    <w:rsid w:val="00FE03BA"/>
    <w:rsid w:val="00FE3800"/>
    <w:rsid w:val="00FE5A83"/>
    <w:rsid w:val="00FE6B1C"/>
    <w:rsid w:val="00FF32A4"/>
    <w:rsid w:val="00FF7923"/>
    <w:rsid w:val="0103BCCF"/>
    <w:rsid w:val="01675820"/>
    <w:rsid w:val="01AC857C"/>
    <w:rsid w:val="02237850"/>
    <w:rsid w:val="0224C171"/>
    <w:rsid w:val="023091C0"/>
    <w:rsid w:val="02882AB0"/>
    <w:rsid w:val="028AC21F"/>
    <w:rsid w:val="02FF00DB"/>
    <w:rsid w:val="03572829"/>
    <w:rsid w:val="036E19D0"/>
    <w:rsid w:val="03758CB8"/>
    <w:rsid w:val="03B4FA20"/>
    <w:rsid w:val="03DA640A"/>
    <w:rsid w:val="03DFFEA1"/>
    <w:rsid w:val="03F2C3CE"/>
    <w:rsid w:val="044D8FE5"/>
    <w:rsid w:val="04CD6FD6"/>
    <w:rsid w:val="04E23A00"/>
    <w:rsid w:val="05AB006D"/>
    <w:rsid w:val="05AE8DFC"/>
    <w:rsid w:val="05C4DFEA"/>
    <w:rsid w:val="063EC1DE"/>
    <w:rsid w:val="06768C0C"/>
    <w:rsid w:val="075B69BF"/>
    <w:rsid w:val="0762B6B2"/>
    <w:rsid w:val="0764CBC4"/>
    <w:rsid w:val="077A27C3"/>
    <w:rsid w:val="07B00BCD"/>
    <w:rsid w:val="07F67ECB"/>
    <w:rsid w:val="0815A438"/>
    <w:rsid w:val="08D8BF54"/>
    <w:rsid w:val="0901D209"/>
    <w:rsid w:val="097BBF75"/>
    <w:rsid w:val="09BF1B91"/>
    <w:rsid w:val="09C6D5F9"/>
    <w:rsid w:val="0A519B3B"/>
    <w:rsid w:val="0A559D50"/>
    <w:rsid w:val="0A64C1D3"/>
    <w:rsid w:val="0AD4DB1F"/>
    <w:rsid w:val="0AE146A1"/>
    <w:rsid w:val="0B178FD6"/>
    <w:rsid w:val="0B25DA79"/>
    <w:rsid w:val="0B3A9667"/>
    <w:rsid w:val="0BD02A78"/>
    <w:rsid w:val="0C3EB40C"/>
    <w:rsid w:val="0C60FD16"/>
    <w:rsid w:val="0C72770C"/>
    <w:rsid w:val="0C7593C6"/>
    <w:rsid w:val="0C8F2220"/>
    <w:rsid w:val="0CA1B125"/>
    <w:rsid w:val="0CA8186D"/>
    <w:rsid w:val="0D6AECC2"/>
    <w:rsid w:val="0DC36B04"/>
    <w:rsid w:val="0DC6DF26"/>
    <w:rsid w:val="0DD7932A"/>
    <w:rsid w:val="0DE0912A"/>
    <w:rsid w:val="0DE1AED8"/>
    <w:rsid w:val="0DFCEC18"/>
    <w:rsid w:val="0E055230"/>
    <w:rsid w:val="0E12B953"/>
    <w:rsid w:val="0E4F3098"/>
    <w:rsid w:val="0E908C1E"/>
    <w:rsid w:val="0EDF008E"/>
    <w:rsid w:val="0F04D147"/>
    <w:rsid w:val="0F0D8286"/>
    <w:rsid w:val="0F569B6C"/>
    <w:rsid w:val="0F5F3B65"/>
    <w:rsid w:val="0F65DA42"/>
    <w:rsid w:val="0FFCB227"/>
    <w:rsid w:val="0FFF74B9"/>
    <w:rsid w:val="10206EE0"/>
    <w:rsid w:val="10534D6E"/>
    <w:rsid w:val="106D381A"/>
    <w:rsid w:val="107CF67A"/>
    <w:rsid w:val="10C21407"/>
    <w:rsid w:val="10F32754"/>
    <w:rsid w:val="11366F33"/>
    <w:rsid w:val="11948E02"/>
    <w:rsid w:val="11B0CF02"/>
    <w:rsid w:val="1220171D"/>
    <w:rsid w:val="123C0664"/>
    <w:rsid w:val="1268FFC6"/>
    <w:rsid w:val="129208E7"/>
    <w:rsid w:val="12E3BD6C"/>
    <w:rsid w:val="1301827F"/>
    <w:rsid w:val="131B5419"/>
    <w:rsid w:val="13487B50"/>
    <w:rsid w:val="13850595"/>
    <w:rsid w:val="1390F3D2"/>
    <w:rsid w:val="1398421F"/>
    <w:rsid w:val="13BDA57C"/>
    <w:rsid w:val="1405EA0C"/>
    <w:rsid w:val="1413F580"/>
    <w:rsid w:val="144E2814"/>
    <w:rsid w:val="14669350"/>
    <w:rsid w:val="15118EC6"/>
    <w:rsid w:val="152D870B"/>
    <w:rsid w:val="15819B09"/>
    <w:rsid w:val="15AFC5E1"/>
    <w:rsid w:val="15EDFE79"/>
    <w:rsid w:val="15FEC8D2"/>
    <w:rsid w:val="16570BBB"/>
    <w:rsid w:val="165A2EF9"/>
    <w:rsid w:val="16714F98"/>
    <w:rsid w:val="1740885A"/>
    <w:rsid w:val="177BCD3B"/>
    <w:rsid w:val="17E10DE4"/>
    <w:rsid w:val="17F2DC1C"/>
    <w:rsid w:val="17F612DE"/>
    <w:rsid w:val="18078FD2"/>
    <w:rsid w:val="181B2083"/>
    <w:rsid w:val="181B22F0"/>
    <w:rsid w:val="1832864B"/>
    <w:rsid w:val="183E645F"/>
    <w:rsid w:val="189C4C5A"/>
    <w:rsid w:val="18C4AEA7"/>
    <w:rsid w:val="19106496"/>
    <w:rsid w:val="1946226D"/>
    <w:rsid w:val="1982C3A6"/>
    <w:rsid w:val="199196D5"/>
    <w:rsid w:val="19AA0664"/>
    <w:rsid w:val="19D6B9AE"/>
    <w:rsid w:val="1A6281AE"/>
    <w:rsid w:val="1A901354"/>
    <w:rsid w:val="1A9A750B"/>
    <w:rsid w:val="1B5BAC91"/>
    <w:rsid w:val="1B641911"/>
    <w:rsid w:val="1B8216E0"/>
    <w:rsid w:val="1BB6E08F"/>
    <w:rsid w:val="1C4BDA6D"/>
    <w:rsid w:val="1C979333"/>
    <w:rsid w:val="1CC98401"/>
    <w:rsid w:val="1CD3AC7B"/>
    <w:rsid w:val="1D2F8F28"/>
    <w:rsid w:val="1DA1AF69"/>
    <w:rsid w:val="1DB0ACF6"/>
    <w:rsid w:val="1DD0FC51"/>
    <w:rsid w:val="1DD27B3A"/>
    <w:rsid w:val="1E36F8B3"/>
    <w:rsid w:val="1E3E3AB0"/>
    <w:rsid w:val="1E49D1B9"/>
    <w:rsid w:val="1E656AA9"/>
    <w:rsid w:val="1E8FC874"/>
    <w:rsid w:val="1EF0EB77"/>
    <w:rsid w:val="1EF2C8D8"/>
    <w:rsid w:val="1F0BC061"/>
    <w:rsid w:val="1F392123"/>
    <w:rsid w:val="1F76FAFA"/>
    <w:rsid w:val="1FDE79D5"/>
    <w:rsid w:val="204FF9C5"/>
    <w:rsid w:val="20919BF4"/>
    <w:rsid w:val="20C770E6"/>
    <w:rsid w:val="20E1438A"/>
    <w:rsid w:val="2127C67E"/>
    <w:rsid w:val="213A398C"/>
    <w:rsid w:val="21435BB7"/>
    <w:rsid w:val="219BB6DD"/>
    <w:rsid w:val="21AE54EC"/>
    <w:rsid w:val="21F90B28"/>
    <w:rsid w:val="220D2BD2"/>
    <w:rsid w:val="22417485"/>
    <w:rsid w:val="225CF570"/>
    <w:rsid w:val="234A4F88"/>
    <w:rsid w:val="23D214D1"/>
    <w:rsid w:val="23DE1347"/>
    <w:rsid w:val="24068730"/>
    <w:rsid w:val="2454BBA1"/>
    <w:rsid w:val="24595C95"/>
    <w:rsid w:val="24D057C5"/>
    <w:rsid w:val="24DC836C"/>
    <w:rsid w:val="24EBF821"/>
    <w:rsid w:val="24F6AC91"/>
    <w:rsid w:val="24F72CE4"/>
    <w:rsid w:val="25382313"/>
    <w:rsid w:val="254988B5"/>
    <w:rsid w:val="25940FF7"/>
    <w:rsid w:val="25DCF847"/>
    <w:rsid w:val="2613F989"/>
    <w:rsid w:val="2668DE64"/>
    <w:rsid w:val="267853CD"/>
    <w:rsid w:val="267E9869"/>
    <w:rsid w:val="26973649"/>
    <w:rsid w:val="2712E332"/>
    <w:rsid w:val="274F2440"/>
    <w:rsid w:val="27761CBE"/>
    <w:rsid w:val="279608F7"/>
    <w:rsid w:val="28230719"/>
    <w:rsid w:val="2845FD04"/>
    <w:rsid w:val="28A15124"/>
    <w:rsid w:val="28A40624"/>
    <w:rsid w:val="28AC0EC1"/>
    <w:rsid w:val="28AEF247"/>
    <w:rsid w:val="28C78D97"/>
    <w:rsid w:val="2900F50A"/>
    <w:rsid w:val="29149909"/>
    <w:rsid w:val="294A0B51"/>
    <w:rsid w:val="2975A2B2"/>
    <w:rsid w:val="299806E1"/>
    <w:rsid w:val="29B3EEBE"/>
    <w:rsid w:val="29B823ED"/>
    <w:rsid w:val="29D619B4"/>
    <w:rsid w:val="2A673932"/>
    <w:rsid w:val="2A7DCB81"/>
    <w:rsid w:val="2A83586A"/>
    <w:rsid w:val="2A859AEE"/>
    <w:rsid w:val="2ABA297D"/>
    <w:rsid w:val="2B6C3F8B"/>
    <w:rsid w:val="2B7C5ABE"/>
    <w:rsid w:val="2B9FC03C"/>
    <w:rsid w:val="2CA71FA0"/>
    <w:rsid w:val="2CCD499E"/>
    <w:rsid w:val="2CEBEEA3"/>
    <w:rsid w:val="2CF3D114"/>
    <w:rsid w:val="2D04B7DD"/>
    <w:rsid w:val="2D48E23E"/>
    <w:rsid w:val="2DA80A86"/>
    <w:rsid w:val="2DCAF586"/>
    <w:rsid w:val="2DE80A2C"/>
    <w:rsid w:val="2E7FF279"/>
    <w:rsid w:val="2E802EF0"/>
    <w:rsid w:val="2EA6440E"/>
    <w:rsid w:val="2F43DAE7"/>
    <w:rsid w:val="2F598F60"/>
    <w:rsid w:val="2F5BC682"/>
    <w:rsid w:val="2F76BBDE"/>
    <w:rsid w:val="2F8CDCF7"/>
    <w:rsid w:val="2FE7DB3B"/>
    <w:rsid w:val="301367A9"/>
    <w:rsid w:val="301CB79A"/>
    <w:rsid w:val="302B2CF4"/>
    <w:rsid w:val="30AA12CE"/>
    <w:rsid w:val="30ECC9AC"/>
    <w:rsid w:val="30FAD89A"/>
    <w:rsid w:val="31279874"/>
    <w:rsid w:val="313FD31A"/>
    <w:rsid w:val="31DFF26B"/>
    <w:rsid w:val="3209BEB1"/>
    <w:rsid w:val="32114DC9"/>
    <w:rsid w:val="324EF850"/>
    <w:rsid w:val="330EE77B"/>
    <w:rsid w:val="335C075F"/>
    <w:rsid w:val="337BAEAF"/>
    <w:rsid w:val="3383337B"/>
    <w:rsid w:val="33AD1E2A"/>
    <w:rsid w:val="33C43173"/>
    <w:rsid w:val="34194B12"/>
    <w:rsid w:val="343ED7C6"/>
    <w:rsid w:val="3442E1C1"/>
    <w:rsid w:val="345A6B66"/>
    <w:rsid w:val="345F3936"/>
    <w:rsid w:val="3465C083"/>
    <w:rsid w:val="3517075D"/>
    <w:rsid w:val="35386044"/>
    <w:rsid w:val="353BB820"/>
    <w:rsid w:val="35729F2B"/>
    <w:rsid w:val="35FB0997"/>
    <w:rsid w:val="360B7975"/>
    <w:rsid w:val="361DFEFD"/>
    <w:rsid w:val="36E4BEEC"/>
    <w:rsid w:val="3744A512"/>
    <w:rsid w:val="377B4ED9"/>
    <w:rsid w:val="3796BE3C"/>
    <w:rsid w:val="37B06EB5"/>
    <w:rsid w:val="37E9AF25"/>
    <w:rsid w:val="37FE3BC0"/>
    <w:rsid w:val="38B081A4"/>
    <w:rsid w:val="38C3F963"/>
    <w:rsid w:val="38C4DCF2"/>
    <w:rsid w:val="38DF84C0"/>
    <w:rsid w:val="3922AB10"/>
    <w:rsid w:val="392B95D4"/>
    <w:rsid w:val="39949449"/>
    <w:rsid w:val="39957EF9"/>
    <w:rsid w:val="39A1AC04"/>
    <w:rsid w:val="39B0BE37"/>
    <w:rsid w:val="39BAC853"/>
    <w:rsid w:val="39CA1288"/>
    <w:rsid w:val="3A18ED4A"/>
    <w:rsid w:val="3A350668"/>
    <w:rsid w:val="3A831A7F"/>
    <w:rsid w:val="3B084AAC"/>
    <w:rsid w:val="3B112591"/>
    <w:rsid w:val="3B132F96"/>
    <w:rsid w:val="3B24BA46"/>
    <w:rsid w:val="3B5B2E69"/>
    <w:rsid w:val="3B723C9E"/>
    <w:rsid w:val="3BB0EEBC"/>
    <w:rsid w:val="3BD9358F"/>
    <w:rsid w:val="3BFAD9D8"/>
    <w:rsid w:val="3C4088EE"/>
    <w:rsid w:val="3C6A4B1B"/>
    <w:rsid w:val="3C7C735B"/>
    <w:rsid w:val="3C8799DA"/>
    <w:rsid w:val="3C948681"/>
    <w:rsid w:val="3CB21F54"/>
    <w:rsid w:val="3CC53C2C"/>
    <w:rsid w:val="3CEB20DA"/>
    <w:rsid w:val="3D0568F5"/>
    <w:rsid w:val="3D5972C1"/>
    <w:rsid w:val="3D7711E1"/>
    <w:rsid w:val="3D936BA0"/>
    <w:rsid w:val="3DC81587"/>
    <w:rsid w:val="3DF5763D"/>
    <w:rsid w:val="3E0BA10E"/>
    <w:rsid w:val="3E6580A7"/>
    <w:rsid w:val="3E9D83AB"/>
    <w:rsid w:val="3EE85E7E"/>
    <w:rsid w:val="3F0EB340"/>
    <w:rsid w:val="3F1FA898"/>
    <w:rsid w:val="3F4D71C1"/>
    <w:rsid w:val="3F9D3615"/>
    <w:rsid w:val="3FBA013F"/>
    <w:rsid w:val="3FCC0C5F"/>
    <w:rsid w:val="3FDC6548"/>
    <w:rsid w:val="3FFF0E84"/>
    <w:rsid w:val="4037FAA1"/>
    <w:rsid w:val="404F0D65"/>
    <w:rsid w:val="4063DFD2"/>
    <w:rsid w:val="4089B9CF"/>
    <w:rsid w:val="410FF473"/>
    <w:rsid w:val="41181899"/>
    <w:rsid w:val="415DBB5D"/>
    <w:rsid w:val="41ADC8CC"/>
    <w:rsid w:val="41AE28EF"/>
    <w:rsid w:val="41E20023"/>
    <w:rsid w:val="41F8931E"/>
    <w:rsid w:val="4210FBBA"/>
    <w:rsid w:val="422ED921"/>
    <w:rsid w:val="423F5444"/>
    <w:rsid w:val="424B0FFF"/>
    <w:rsid w:val="425ED79D"/>
    <w:rsid w:val="437D961A"/>
    <w:rsid w:val="43B6C095"/>
    <w:rsid w:val="43D46397"/>
    <w:rsid w:val="43D56FF6"/>
    <w:rsid w:val="44042ABA"/>
    <w:rsid w:val="443B0253"/>
    <w:rsid w:val="4464B7C1"/>
    <w:rsid w:val="447C3D06"/>
    <w:rsid w:val="44D4C22B"/>
    <w:rsid w:val="44F2FBA4"/>
    <w:rsid w:val="450FAD2B"/>
    <w:rsid w:val="45158181"/>
    <w:rsid w:val="451D25B9"/>
    <w:rsid w:val="4528E603"/>
    <w:rsid w:val="4534125E"/>
    <w:rsid w:val="4588CC99"/>
    <w:rsid w:val="45B1B4F3"/>
    <w:rsid w:val="45E669DF"/>
    <w:rsid w:val="4662DF98"/>
    <w:rsid w:val="4665373F"/>
    <w:rsid w:val="4737183A"/>
    <w:rsid w:val="473E9279"/>
    <w:rsid w:val="4751A3D9"/>
    <w:rsid w:val="47A44609"/>
    <w:rsid w:val="47D71F7D"/>
    <w:rsid w:val="47F2C6D8"/>
    <w:rsid w:val="480C62ED"/>
    <w:rsid w:val="484C1F1A"/>
    <w:rsid w:val="484C5377"/>
    <w:rsid w:val="48561067"/>
    <w:rsid w:val="48BE2858"/>
    <w:rsid w:val="48EB2D88"/>
    <w:rsid w:val="495ECE57"/>
    <w:rsid w:val="49865920"/>
    <w:rsid w:val="49D88016"/>
    <w:rsid w:val="4A233019"/>
    <w:rsid w:val="4A5A1570"/>
    <w:rsid w:val="4A5A8F04"/>
    <w:rsid w:val="4AD3F945"/>
    <w:rsid w:val="4AD623CE"/>
    <w:rsid w:val="4B07E316"/>
    <w:rsid w:val="4B3BFA3E"/>
    <w:rsid w:val="4B6C4F21"/>
    <w:rsid w:val="4B83A4C0"/>
    <w:rsid w:val="4B940BB3"/>
    <w:rsid w:val="4C3CC320"/>
    <w:rsid w:val="4C6798ED"/>
    <w:rsid w:val="4C95688E"/>
    <w:rsid w:val="4CC3C9D0"/>
    <w:rsid w:val="4CD4AECF"/>
    <w:rsid w:val="4CFCCC8F"/>
    <w:rsid w:val="4D09C44C"/>
    <w:rsid w:val="4D0B7950"/>
    <w:rsid w:val="4DAD6B2B"/>
    <w:rsid w:val="4DB2945B"/>
    <w:rsid w:val="4DD39703"/>
    <w:rsid w:val="4E0B9A07"/>
    <w:rsid w:val="4E2284BE"/>
    <w:rsid w:val="4E44BED0"/>
    <w:rsid w:val="4E627C14"/>
    <w:rsid w:val="4E66CC64"/>
    <w:rsid w:val="4E7F88D7"/>
    <w:rsid w:val="4EB7A0D4"/>
    <w:rsid w:val="4F234D80"/>
    <w:rsid w:val="4F329D7E"/>
    <w:rsid w:val="4F55A583"/>
    <w:rsid w:val="4FA5F38E"/>
    <w:rsid w:val="4FAF57EE"/>
    <w:rsid w:val="4FD1CC36"/>
    <w:rsid w:val="5027E653"/>
    <w:rsid w:val="5073B9A7"/>
    <w:rsid w:val="50D80596"/>
    <w:rsid w:val="50F91942"/>
    <w:rsid w:val="51463D2C"/>
    <w:rsid w:val="5153C1E7"/>
    <w:rsid w:val="51615320"/>
    <w:rsid w:val="51920404"/>
    <w:rsid w:val="51921365"/>
    <w:rsid w:val="51C0394A"/>
    <w:rsid w:val="51E23A02"/>
    <w:rsid w:val="521E2A53"/>
    <w:rsid w:val="522E7A9E"/>
    <w:rsid w:val="5249D669"/>
    <w:rsid w:val="52B231B4"/>
    <w:rsid w:val="52D107A4"/>
    <w:rsid w:val="5310BDA0"/>
    <w:rsid w:val="53AF4EDF"/>
    <w:rsid w:val="53C8B962"/>
    <w:rsid w:val="53DDDEBA"/>
    <w:rsid w:val="54184282"/>
    <w:rsid w:val="544EAAC8"/>
    <w:rsid w:val="5469A0B4"/>
    <w:rsid w:val="5508C918"/>
    <w:rsid w:val="55115097"/>
    <w:rsid w:val="55614084"/>
    <w:rsid w:val="55AC5CB1"/>
    <w:rsid w:val="55C5808B"/>
    <w:rsid w:val="55EFE020"/>
    <w:rsid w:val="560255C3"/>
    <w:rsid w:val="560E59F4"/>
    <w:rsid w:val="56DB29DE"/>
    <w:rsid w:val="56FE449B"/>
    <w:rsid w:val="57157F7C"/>
    <w:rsid w:val="5737CA7B"/>
    <w:rsid w:val="57B07E3C"/>
    <w:rsid w:val="58667190"/>
    <w:rsid w:val="589DBC22"/>
    <w:rsid w:val="58AD9E25"/>
    <w:rsid w:val="58E2F451"/>
    <w:rsid w:val="58F2BAE6"/>
    <w:rsid w:val="58F3D65F"/>
    <w:rsid w:val="5902CA2F"/>
    <w:rsid w:val="593D11D7"/>
    <w:rsid w:val="59E68A4C"/>
    <w:rsid w:val="5A398C83"/>
    <w:rsid w:val="5A4F8CB7"/>
    <w:rsid w:val="5A7D9A26"/>
    <w:rsid w:val="5A7DD02C"/>
    <w:rsid w:val="5B02A728"/>
    <w:rsid w:val="5BE1072B"/>
    <w:rsid w:val="5C0D771D"/>
    <w:rsid w:val="5C3AC06D"/>
    <w:rsid w:val="5C530668"/>
    <w:rsid w:val="5C5B6AF4"/>
    <w:rsid w:val="5C74B299"/>
    <w:rsid w:val="5C96DC45"/>
    <w:rsid w:val="5CD1B926"/>
    <w:rsid w:val="5CDD3277"/>
    <w:rsid w:val="5D352741"/>
    <w:rsid w:val="5DAE01F5"/>
    <w:rsid w:val="5DBE5B7A"/>
    <w:rsid w:val="5DD19D43"/>
    <w:rsid w:val="5DE6C4CA"/>
    <w:rsid w:val="5DF824E6"/>
    <w:rsid w:val="5E1BE02B"/>
    <w:rsid w:val="5E1CFB8E"/>
    <w:rsid w:val="5E2A05D3"/>
    <w:rsid w:val="5E7B44EB"/>
    <w:rsid w:val="5EA992D3"/>
    <w:rsid w:val="5F14C4C8"/>
    <w:rsid w:val="5F333313"/>
    <w:rsid w:val="5F6C62D1"/>
    <w:rsid w:val="5F7FB86D"/>
    <w:rsid w:val="5F93F547"/>
    <w:rsid w:val="5FD457C4"/>
    <w:rsid w:val="5FDD4D67"/>
    <w:rsid w:val="6068CE61"/>
    <w:rsid w:val="6084B106"/>
    <w:rsid w:val="608960A0"/>
    <w:rsid w:val="608D80AF"/>
    <w:rsid w:val="60FD0DE1"/>
    <w:rsid w:val="610BD376"/>
    <w:rsid w:val="619E4D9A"/>
    <w:rsid w:val="61A674CF"/>
    <w:rsid w:val="61C494A3"/>
    <w:rsid w:val="61F59B03"/>
    <w:rsid w:val="62049EC2"/>
    <w:rsid w:val="623ABD87"/>
    <w:rsid w:val="626234AF"/>
    <w:rsid w:val="629C8BC2"/>
    <w:rsid w:val="63001031"/>
    <w:rsid w:val="63468C3B"/>
    <w:rsid w:val="6358C847"/>
    <w:rsid w:val="635DA658"/>
    <w:rsid w:val="639EC88E"/>
    <w:rsid w:val="63A06F23"/>
    <w:rsid w:val="63AF703C"/>
    <w:rsid w:val="64037BEB"/>
    <w:rsid w:val="641AA1AB"/>
    <w:rsid w:val="642F2440"/>
    <w:rsid w:val="64307FE9"/>
    <w:rsid w:val="643396EC"/>
    <w:rsid w:val="643528E0"/>
    <w:rsid w:val="644E172B"/>
    <w:rsid w:val="6459B3E8"/>
    <w:rsid w:val="6493BC0B"/>
    <w:rsid w:val="64B1B821"/>
    <w:rsid w:val="64F24980"/>
    <w:rsid w:val="650AA172"/>
    <w:rsid w:val="6513DC7F"/>
    <w:rsid w:val="654B409D"/>
    <w:rsid w:val="65A42A92"/>
    <w:rsid w:val="66EB840C"/>
    <w:rsid w:val="6759CD03"/>
    <w:rsid w:val="6796E37B"/>
    <w:rsid w:val="68234C77"/>
    <w:rsid w:val="68693F81"/>
    <w:rsid w:val="6872EF40"/>
    <w:rsid w:val="6891E09A"/>
    <w:rsid w:val="689DD79A"/>
    <w:rsid w:val="68A5BE8B"/>
    <w:rsid w:val="68F0C642"/>
    <w:rsid w:val="68F873B4"/>
    <w:rsid w:val="6904F9DA"/>
    <w:rsid w:val="69166BBD"/>
    <w:rsid w:val="6A1E683D"/>
    <w:rsid w:val="6AA10B44"/>
    <w:rsid w:val="6ADC5D3D"/>
    <w:rsid w:val="6AE25831"/>
    <w:rsid w:val="6BFFBD2F"/>
    <w:rsid w:val="6C029CF0"/>
    <w:rsid w:val="6C13B1FB"/>
    <w:rsid w:val="6C26DD40"/>
    <w:rsid w:val="6C296E7D"/>
    <w:rsid w:val="6CACDA18"/>
    <w:rsid w:val="6CC3B8CF"/>
    <w:rsid w:val="6D2E82AE"/>
    <w:rsid w:val="6DBC0E76"/>
    <w:rsid w:val="6E1FD929"/>
    <w:rsid w:val="6EA87D79"/>
    <w:rsid w:val="6EADD599"/>
    <w:rsid w:val="6ED4A8D0"/>
    <w:rsid w:val="6F7903B6"/>
    <w:rsid w:val="6FA6BFB3"/>
    <w:rsid w:val="6FBC4178"/>
    <w:rsid w:val="6FF9B416"/>
    <w:rsid w:val="70311C54"/>
    <w:rsid w:val="709B2E18"/>
    <w:rsid w:val="70F2FC48"/>
    <w:rsid w:val="70FAE019"/>
    <w:rsid w:val="7101D960"/>
    <w:rsid w:val="7129C6BB"/>
    <w:rsid w:val="715536A3"/>
    <w:rsid w:val="7177D268"/>
    <w:rsid w:val="718FF9FC"/>
    <w:rsid w:val="71E47B7F"/>
    <w:rsid w:val="7234E7ED"/>
    <w:rsid w:val="726DC6B1"/>
    <w:rsid w:val="72ACA8E6"/>
    <w:rsid w:val="72B2D008"/>
    <w:rsid w:val="72D30E38"/>
    <w:rsid w:val="732738D1"/>
    <w:rsid w:val="733C0C68"/>
    <w:rsid w:val="7348F083"/>
    <w:rsid w:val="736D60A6"/>
    <w:rsid w:val="738146BC"/>
    <w:rsid w:val="73C036FE"/>
    <w:rsid w:val="742E0805"/>
    <w:rsid w:val="74613211"/>
    <w:rsid w:val="74B9EB53"/>
    <w:rsid w:val="74CB9887"/>
    <w:rsid w:val="750CB5AB"/>
    <w:rsid w:val="75192342"/>
    <w:rsid w:val="755824CA"/>
    <w:rsid w:val="75ACA191"/>
    <w:rsid w:val="75C527A7"/>
    <w:rsid w:val="75DC91E7"/>
    <w:rsid w:val="761277C0"/>
    <w:rsid w:val="762038E6"/>
    <w:rsid w:val="768B787B"/>
    <w:rsid w:val="76F8ACC3"/>
    <w:rsid w:val="770B5097"/>
    <w:rsid w:val="7719B826"/>
    <w:rsid w:val="7723F056"/>
    <w:rsid w:val="774AD7A0"/>
    <w:rsid w:val="78A3C1B7"/>
    <w:rsid w:val="78A50BE8"/>
    <w:rsid w:val="78A823A0"/>
    <w:rsid w:val="78FD0DED"/>
    <w:rsid w:val="79293138"/>
    <w:rsid w:val="79AC8BD2"/>
    <w:rsid w:val="79D47AC2"/>
    <w:rsid w:val="7A0BB67A"/>
    <w:rsid w:val="7A2D1973"/>
    <w:rsid w:val="7A62326C"/>
    <w:rsid w:val="7A8287FD"/>
    <w:rsid w:val="7B40556D"/>
    <w:rsid w:val="7C1337F5"/>
    <w:rsid w:val="7C224899"/>
    <w:rsid w:val="7C831C02"/>
    <w:rsid w:val="7CA681BD"/>
    <w:rsid w:val="7CB07DBD"/>
    <w:rsid w:val="7D311EF6"/>
    <w:rsid w:val="7D435D0C"/>
    <w:rsid w:val="7D838249"/>
    <w:rsid w:val="7DCBAF8E"/>
    <w:rsid w:val="7DEFCBE6"/>
    <w:rsid w:val="7E124C39"/>
    <w:rsid w:val="7E34DE0E"/>
    <w:rsid w:val="7E93131D"/>
    <w:rsid w:val="7EAE6093"/>
    <w:rsid w:val="7EE80ABD"/>
    <w:rsid w:val="7F52B138"/>
    <w:rsid w:val="7FAF207B"/>
    <w:rsid w:val="7FE2E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19BF"/>
  <w15:chartTrackingRefBased/>
  <w15:docId w15:val="{17BB969B-528B-4C03-B2BF-D3A05AF2F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37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37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379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F4137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F4137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1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A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14A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A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4A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4A0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C6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24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C6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654F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654F1"/>
  </w:style>
  <w:style w:type="paragraph" w:styleId="Footer">
    <w:name w:val="footer"/>
    <w:basedOn w:val="Normal"/>
    <w:link w:val="FooterChar"/>
    <w:uiPriority w:val="99"/>
    <w:unhideWhenUsed/>
    <w:rsid w:val="001654F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54F1"/>
  </w:style>
  <w:style w:type="paragraph" w:styleId="Revision">
    <w:name w:val="Revision"/>
    <w:hidden/>
    <w:uiPriority w:val="99"/>
    <w:semiHidden/>
    <w:rsid w:val="0007031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7031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48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quakestudies.canterbury.ac.nz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quakecore.nz/research-qc2/dt4/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kaspar.middendorf@canterbury.ac.nz" TargetMode="External" Id="rId14" /><Relationship Type="http://schemas.microsoft.com/office/2011/relationships/people" Target="people.xml" Id="R569b3f1ede4c40aa" /><Relationship Type="http://schemas.microsoft.com/office/2011/relationships/commentsExtended" Target="commentsExtended.xml" Id="R2c0ebb743beb4529" /><Relationship Type="http://schemas.microsoft.com/office/2016/09/relationships/commentsIds" Target="commentsIds.xml" Id="R34ddfd79ddf24c6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9d2b188-b8f0-4527-ab9c-6ed07e2b5a47" ContentTypeId="0x010100BD80C5A6E3BE6B41A2427F16147D47A4003AE1321EC5324EB481F2667ED719956F" PreviousValue="tru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0b6db7483f14678a4ad7fdce99521be xmlns="6f562838-09de-4b65-939a-432777c5c6ca">
      <Terms xmlns="http://schemas.microsoft.com/office/infopath/2007/PartnerControls"/>
    </b0b6db7483f14678a4ad7fdce99521be>
    <c2d7d53541144364bb9d71f286b51f7e xmlns="6f562838-09de-4b65-939a-432777c5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Ilam</TermName>
          <TermId xmlns="http://schemas.microsoft.com/office/infopath/2007/PartnerControls">17015150-e7d5-4990-b358-e90ea571f1b0</TermId>
        </TermInfo>
      </Terms>
    </c2d7d53541144364bb9d71f286b51f7e>
    <beaf417fcb4a4faab8ee781c2aab7105 xmlns="6f562838-09de-4b65-939a-432777c5c6ca">
      <Terms xmlns="http://schemas.microsoft.com/office/infopath/2007/PartnerControls"/>
    </beaf417fcb4a4faab8ee781c2aab7105>
    <a01561942c7d47699e3a361a6a580934 xmlns="6f562838-09de-4b65-939a-432777c5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Arts</TermName>
          <TermId xmlns="http://schemas.microsoft.com/office/infopath/2007/PartnerControls">0bab0b67-4c47-44f0-b6c4-3d9931187703</TermId>
        </TermInfo>
      </Terms>
    </a01561942c7d47699e3a361a6a580934>
    <i7a4717f7d5d4c169373d4bfa77876ba xmlns="6f562838-09de-4b65-939a-432777c5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Document [Information]</TermName>
          <TermId xmlns="http://schemas.microsoft.com/office/infopath/2007/PartnerControls">6e818830-f82e-40f2-9d69-9d5256aa846b</TermId>
        </TermInfo>
      </Terms>
    </i7a4717f7d5d4c169373d4bfa77876ba>
    <jb15094b84d04db39a8de0b202a5649b xmlns="6f562838-09de-4b65-939a-432777c5c6ca">
      <Terms xmlns="http://schemas.microsoft.com/office/infopath/2007/PartnerControls"/>
    </jb15094b84d04db39a8de0b202a5649b>
    <SolarAuthor xmlns="6f562838-09de-4b65-939a-432777c5c6ca">
      <UserInfo>
        <DisplayName/>
        <AccountId xsi:nil="true"/>
        <AccountType/>
      </UserInfo>
    </SolarAuthor>
    <ece120804c3e4f2e81afd96eec8909f4 xmlns="6f562838-09de-4b65-939a-432777c5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37d53a3b-c936-4b85-89e8-0320824ebaf3</TermId>
        </TermInfo>
      </Terms>
    </ece120804c3e4f2e81afd96eec8909f4>
    <TaxCatchAll xmlns="6f562838-09de-4b65-939a-432777c5c6ca">
      <Value>4</Value>
      <Value>3</Value>
      <Value>2</Value>
      <Value>1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search Document" ma:contentTypeID="0x010100BD80C5A6E3BE6B41A2427F16147D47A4003AE1321EC5324EB481F2667ED719956F005F5801775D109D43A7C1D1A43F6575E4" ma:contentTypeVersion="27" ma:contentTypeDescription="Solar Research Document Content Type - extends Solar Document; published by the Content Type Hub" ma:contentTypeScope="" ma:versionID="3d48e19e45ec7cb8019b41ffdc07cb2d">
  <xsd:schema xmlns:xsd="http://www.w3.org/2001/XMLSchema" xmlns:xs="http://www.w3.org/2001/XMLSchema" xmlns:p="http://schemas.microsoft.com/office/2006/metadata/properties" xmlns:ns2="6f562838-09de-4b65-939a-432777c5c6ca" targetNamespace="http://schemas.microsoft.com/office/2006/metadata/properties" ma:root="true" ma:fieldsID="7153b956ea62e8ee2cfd55e00d0c1a27" ns2:_="">
    <xsd:import namespace="6f562838-09de-4b65-939a-432777c5c6ca"/>
    <xsd:element name="properties">
      <xsd:complexType>
        <xsd:sequence>
          <xsd:element name="documentManagement">
            <xsd:complexType>
              <xsd:all>
                <xsd:element ref="ns2:SolarAuthor" minOccurs="0"/>
                <xsd:element ref="ns2:TaxCatchAllLabel" minOccurs="0"/>
                <xsd:element ref="ns2:jb15094b84d04db39a8de0b202a5649b" minOccurs="0"/>
                <xsd:element ref="ns2:a01561942c7d47699e3a361a6a580934" minOccurs="0"/>
                <xsd:element ref="ns2:ece120804c3e4f2e81afd96eec8909f4" minOccurs="0"/>
                <xsd:element ref="ns2:i7a4717f7d5d4c169373d4bfa77876ba" minOccurs="0"/>
                <xsd:element ref="ns2:b0b6db7483f14678a4ad7fdce99521be" minOccurs="0"/>
                <xsd:element ref="ns2:c2d7d53541144364bb9d71f286b51f7e" minOccurs="0"/>
                <xsd:element ref="ns2:beaf417fcb4a4faab8ee781c2aab7105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62838-09de-4b65-939a-432777c5c6ca" elementFormDefault="qualified">
    <xsd:import namespace="http://schemas.microsoft.com/office/2006/documentManagement/types"/>
    <xsd:import namespace="http://schemas.microsoft.com/office/infopath/2007/PartnerControls"/>
    <xsd:element name="SolarAuthor" ma:index="5" nillable="true" ma:displayName="Content 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10" nillable="true" ma:displayName="Taxonomy Catch All Column1" ma:hidden="true" ma:list="{837dddba-3ced-4045-9753-a0262334632f}" ma:internalName="TaxCatchAllLabel" ma:readOnly="true" ma:showField="CatchAllDataLabel" ma:web="99e939e3-1ccd-4aec-85f7-a115897ee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b15094b84d04db39a8de0b202a5649b" ma:index="12" nillable="true" ma:taxonomy="true" ma:internalName="jb15094b84d04db39a8de0b202a5649b" ma:taxonomyFieldName="SolarBusinessUnit" ma:displayName="Business Unit" ma:readOnly="false" ma:fieldId="{3b15094b-84d0-4db3-9a8d-e0b202a5649b}" ma:taxonomyMulti="true" ma:sspId="b9d2b188-b8f0-4527-ab9c-6ed07e2b5a47" ma:termSetId="9862a471-922d-4dbf-86ff-7f9443f4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1561942c7d47699e3a361a6a580934" ma:index="14" ma:taxonomy="true" ma:internalName="a01561942c7d47699e3a361a6a580934" ma:taxonomyFieldName="SolarDepartment" ma:displayName="Department" ma:fieldId="{a0156194-2c7d-4769-9e3a-361a6a580934}" ma:taxonomyMulti="true" ma:sspId="b9d2b188-b8f0-4527-ab9c-6ed07e2b5a47" ma:termSetId="a2a9cd89-8956-43cd-8902-c890ec319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120804c3e4f2e81afd96eec8909f4" ma:index="17" ma:taxonomy="true" ma:internalName="ece120804c3e4f2e81afd96eec8909f4" ma:taxonomyFieldName="SolarCategory" ma:displayName="Category" ma:readOnly="false" ma:fieldId="{ece12080-4c3e-4f2e-81af-d96eec8909f4}" ma:sspId="b9d2b188-b8f0-4527-ab9c-6ed07e2b5a47" ma:termSetId="af3054d5-0efb-4d05-9185-ffb492b046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a4717f7d5d4c169373d4bfa77876ba" ma:index="19" ma:taxonomy="true" ma:internalName="i7a4717f7d5d4c169373d4bfa77876ba" ma:taxonomyFieldName="SolarDocumentType" ma:displayName="Document Type" ma:fieldId="{27a4717f-7d5d-4c16-9373-d4bfa77876ba}" ma:sspId="b9d2b188-b8f0-4527-ab9c-6ed07e2b5a47" ma:termSetId="3becb80b-35bf-4675-a7f1-fd97918282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b6db7483f14678a4ad7fdce99521be" ma:index="21" nillable="true" ma:taxonomy="true" ma:internalName="b0b6db7483f14678a4ad7fdce99521be" ma:taxonomyFieldName="InformationValue" ma:displayName="Information Value" ma:default="" ma:fieldId="{b0b6db74-83f1-4678-a4ad-7fdce99521be}" ma:sspId="b9d2b188-b8f0-4527-ab9c-6ed07e2b5a47" ma:termSetId="34b0f4c5-defa-4470-bf4b-1423e5dab3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d7d53541144364bb9d71f286b51f7e" ma:index="22" ma:taxonomy="true" ma:internalName="c2d7d53541144364bb9d71f286b51f7e" ma:taxonomyFieldName="SolarLocation" ma:displayName="Location" ma:fieldId="{c2d7d535-4114-4364-bb9d-71f286b51f7e}" ma:taxonomyMulti="true" ma:sspId="b9d2b188-b8f0-4527-ab9c-6ed07e2b5a47" ma:termSetId="91c000f1-3349-4c42-8265-e80d17e136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af417fcb4a4faab8ee781c2aab7105" ma:index="23" nillable="true" ma:taxonomy="true" ma:internalName="beaf417fcb4a4faab8ee781c2aab7105" ma:taxonomyFieldName="SolarRecordOutcome" ma:displayName="Record Outcome" ma:fieldId="{beaf417f-cb4a-4faa-b8ee-781c2aab7105}" ma:sspId="b9d2b188-b8f0-4527-ab9c-6ed07e2b5a47" ma:termSetId="1c7376b3-8ddf-4288-95f1-75a2960d12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37dddba-3ced-4045-9753-a0262334632f}" ma:internalName="TaxCatchAll" ma:showField="CatchAllData" ma:web="99e939e3-1ccd-4aec-85f7-a115897ee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23482-D54A-4F8C-99DA-5214106C6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C1898-70B0-421C-B91A-BCE6825B924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1108D8-4013-4887-B093-E8EC16FF7A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5D800-CF47-49E1-BFEC-1826456B6893}">
  <ds:schemaRefs>
    <ds:schemaRef ds:uri="http://schemas.microsoft.com/office/2006/metadata/properties"/>
    <ds:schemaRef ds:uri="http://schemas.microsoft.com/office/infopath/2007/PartnerControls"/>
    <ds:schemaRef ds:uri="6f562838-09de-4b65-939a-432777c5c6ca"/>
  </ds:schemaRefs>
</ds:datastoreItem>
</file>

<file path=customXml/itemProps5.xml><?xml version="1.0" encoding="utf-8"?>
<ds:datastoreItem xmlns:ds="http://schemas.openxmlformats.org/officeDocument/2006/customXml" ds:itemID="{BF7DD23E-254E-4B0E-93BB-002C35A51A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Canterbury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Ford</dc:creator>
  <cp:keywords/>
  <dc:description/>
  <cp:lastModifiedBy>Kaspar Middendorf</cp:lastModifiedBy>
  <cp:revision>273</cp:revision>
  <cp:lastPrinted>2024-03-13T00:32:00Z</cp:lastPrinted>
  <dcterms:created xsi:type="dcterms:W3CDTF">2024-11-26T22:30:00Z</dcterms:created>
  <dcterms:modified xsi:type="dcterms:W3CDTF">2026-01-12T20:21:34Z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0x010100BD80C5A6E3BE6B41A2427F16147D47A4003AE1321EC5324EB481F2667ED719956F005F5801775D109D43A7C1D1A43F6575E4</vt:lpwstr>
  </property>
  <property fmtid="{D5CDD505-2E9C-101B-9397-08002B2CF9AE}" pid="3" name="SolarRecordOutcome">
    <vt:lpwstr/>
  </property>
  <property fmtid="{D5CDD505-2E9C-101B-9397-08002B2CF9AE}" pid="4" name="InformationValue">
    <vt:lpwstr/>
  </property>
  <property fmtid="{D5CDD505-2E9C-101B-9397-08002B2CF9AE}" pid="5" name="SolarDocumentType">
    <vt:lpwstr>4;#Research Document [Information]|6e818830-f82e-40f2-9d69-9d5256aa846b</vt:lpwstr>
  </property>
  <property fmtid="{D5CDD505-2E9C-101B-9397-08002B2CF9AE}" pid="6" name="MediaServiceImageTags">
    <vt:lpwstr/>
  </property>
  <property fmtid="{D5CDD505-2E9C-101B-9397-08002B2CF9AE}" pid="7" name="SolarCategory">
    <vt:lpwstr>3;#Research|37d53a3b-c936-4b85-89e8-0320824ebaf3</vt:lpwstr>
  </property>
  <property fmtid="{D5CDD505-2E9C-101B-9397-08002B2CF9AE}" pid="8" name="lcf76f155ced4ddcb4097134ff3c332f">
    <vt:lpwstr/>
  </property>
  <property fmtid="{D5CDD505-2E9C-101B-9397-08002B2CF9AE}" pid="9" name="SolarLocation">
    <vt:lpwstr>1;#Ilam|17015150-e7d5-4990-b358-e90ea571f1b0</vt:lpwstr>
  </property>
  <property fmtid="{D5CDD505-2E9C-101B-9397-08002B2CF9AE}" pid="10" name="SolarDepartment">
    <vt:lpwstr>2;#Arts|0bab0b67-4c47-44f0-b6c4-3d9931187703</vt:lpwstr>
  </property>
  <property fmtid="{D5CDD505-2E9C-101B-9397-08002B2CF9AE}" pid="11" name="SolarBusinessUnit">
    <vt:lpwstr/>
  </property>
  <property fmtid="{D5CDD505-2E9C-101B-9397-08002B2CF9AE}" pid="12" name="SharedWithUsers">
    <vt:lpwstr>69;#Kevin Watson</vt:lpwstr>
  </property>
  <property fmtid="{D5CDD505-2E9C-101B-9397-08002B2CF9AE}" pid="13" name="ClassificationContentMarkingFooterShapeIds">
    <vt:lpwstr>6a840c29,4f5b1b71,239a1bf9</vt:lpwstr>
  </property>
  <property fmtid="{D5CDD505-2E9C-101B-9397-08002B2CF9AE}" pid="14" name="ClassificationContentMarkingFooterFontProps">
    <vt:lpwstr>#000000,7,Calibri</vt:lpwstr>
  </property>
  <property fmtid="{D5CDD505-2E9C-101B-9397-08002B2CF9AE}" pid="15" name="ClassificationContentMarkingFooterText">
    <vt:lpwstr>Classification: In-Confidence</vt:lpwstr>
  </property>
  <property fmtid="{D5CDD505-2E9C-101B-9397-08002B2CF9AE}" pid="16" name="MSIP_Label_d2b2326c-f811-4ccc-abcb-1b955c303c2e_Enabled">
    <vt:lpwstr>true</vt:lpwstr>
  </property>
  <property fmtid="{D5CDD505-2E9C-101B-9397-08002B2CF9AE}" pid="17" name="MSIP_Label_d2b2326c-f811-4ccc-abcb-1b955c303c2e_SetDate">
    <vt:lpwstr>2024-11-26T22:30:14Z</vt:lpwstr>
  </property>
  <property fmtid="{D5CDD505-2E9C-101B-9397-08002B2CF9AE}" pid="18" name="MSIP_Label_d2b2326c-f811-4ccc-abcb-1b955c303c2e_Method">
    <vt:lpwstr>Standard</vt:lpwstr>
  </property>
  <property fmtid="{D5CDD505-2E9C-101B-9397-08002B2CF9AE}" pid="19" name="MSIP_Label_d2b2326c-f811-4ccc-abcb-1b955c303c2e_Name">
    <vt:lpwstr>In-Confidence</vt:lpwstr>
  </property>
  <property fmtid="{D5CDD505-2E9C-101B-9397-08002B2CF9AE}" pid="20" name="MSIP_Label_d2b2326c-f811-4ccc-abcb-1b955c303c2e_SiteId">
    <vt:lpwstr>dc781727-710e-4855-bc4c-690266a1b551</vt:lpwstr>
  </property>
  <property fmtid="{D5CDD505-2E9C-101B-9397-08002B2CF9AE}" pid="21" name="MSIP_Label_d2b2326c-f811-4ccc-abcb-1b955c303c2e_ActionId">
    <vt:lpwstr>df7831a7-fbfe-44db-ac3e-16954c173774</vt:lpwstr>
  </property>
  <property fmtid="{D5CDD505-2E9C-101B-9397-08002B2CF9AE}" pid="22" name="MSIP_Label_d2b2326c-f811-4ccc-abcb-1b955c303c2e_ContentBits">
    <vt:lpwstr>2</vt:lpwstr>
  </property>
</Properties>
</file>